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AC4B" w14:textId="77777777" w:rsidR="001F6DAD" w:rsidRPr="00955140" w:rsidRDefault="001F6DAD" w:rsidP="00253FC5">
      <w:pPr>
        <w:jc w:val="center"/>
        <w:rPr>
          <w:rFonts w:asciiTheme="minorHAnsi" w:hAnsiTheme="minorHAnsi" w:cs="Arial"/>
          <w:b/>
          <w:bCs/>
          <w:sz w:val="2"/>
          <w:szCs w:val="2"/>
          <w:u w:val="single"/>
        </w:rPr>
      </w:pPr>
    </w:p>
    <w:tbl>
      <w:tblPr>
        <w:tblW w:w="10785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7425"/>
        <w:gridCol w:w="1845"/>
        <w:gridCol w:w="1515"/>
      </w:tblGrid>
      <w:tr w:rsidR="001F6DAD" w:rsidRPr="00AF39B5" w14:paraId="56FF96FB" w14:textId="77777777" w:rsidTr="4463F0D7">
        <w:tc>
          <w:tcPr>
            <w:tcW w:w="7425" w:type="dxa"/>
            <w:tcBorders>
              <w:right w:val="single" w:sz="8" w:space="0" w:color="auto"/>
            </w:tcBorders>
          </w:tcPr>
          <w:p w14:paraId="220BA658" w14:textId="77777777" w:rsidR="001F6DAD" w:rsidRPr="00AF39B5" w:rsidRDefault="001F6DAD" w:rsidP="00253FC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13CDCE39">
              <w:rPr>
                <w:rFonts w:asciiTheme="minorHAnsi" w:hAnsiTheme="minorHAnsi" w:cs="Arial"/>
                <w:b/>
                <w:bCs/>
                <w:u w:val="single"/>
              </w:rPr>
              <w:t>Attendees:</w:t>
            </w:r>
          </w:p>
          <w:p w14:paraId="67989843" w14:textId="0046E08E" w:rsidR="001F6DAD" w:rsidRPr="009A3067" w:rsidRDefault="23F192A3" w:rsidP="13CDCE39">
            <w:pPr>
              <w:textAlignment w:val="baseline"/>
              <w:rPr>
                <w:rFonts w:ascii="Aptos" w:eastAsia="Aptos" w:hAnsi="Aptos" w:cs="Aptos"/>
                <w:color w:val="000000" w:themeColor="text1"/>
              </w:rPr>
            </w:pPr>
            <w:r w:rsidRPr="13CDCE39">
              <w:rPr>
                <w:rFonts w:ascii="Aptos" w:eastAsia="Aptos" w:hAnsi="Aptos" w:cs="Aptos"/>
                <w:color w:val="000000" w:themeColor="text1"/>
              </w:rPr>
              <w:t>Caroline Round, Jean Denham, John Vickery, Alice Pearce, Patricia</w:t>
            </w:r>
            <w:r w:rsidR="7118A653" w:rsidRPr="13CDCE39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13CDCE39">
              <w:rPr>
                <w:rFonts w:ascii="Aptos" w:eastAsia="Aptos" w:hAnsi="Aptos" w:cs="Aptos"/>
                <w:color w:val="000000" w:themeColor="text1"/>
              </w:rPr>
              <w:t>Brodie</w:t>
            </w:r>
            <w:r w:rsidR="3A734529" w:rsidRPr="13CDCE39">
              <w:rPr>
                <w:rFonts w:ascii="Aptos" w:eastAsia="Aptos" w:hAnsi="Aptos" w:cs="Aptos"/>
                <w:color w:val="000000" w:themeColor="text1"/>
              </w:rPr>
              <w:t xml:space="preserve">, </w:t>
            </w:r>
            <w:r w:rsidRPr="13CDCE39">
              <w:rPr>
                <w:rFonts w:ascii="Aptos" w:eastAsia="Aptos" w:hAnsi="Aptos" w:cs="Aptos"/>
                <w:color w:val="000000" w:themeColor="text1"/>
              </w:rPr>
              <w:t xml:space="preserve">Barbara </w:t>
            </w:r>
            <w:r w:rsidR="777F3CB7" w:rsidRPr="13CDCE39">
              <w:rPr>
                <w:rFonts w:ascii="Aptos" w:eastAsia="Aptos" w:hAnsi="Aptos" w:cs="Aptos"/>
                <w:color w:val="000000" w:themeColor="text1"/>
              </w:rPr>
              <w:t>Gallati, Janet</w:t>
            </w:r>
            <w:r w:rsidRPr="13CDCE39">
              <w:rPr>
                <w:rFonts w:ascii="Aptos" w:eastAsia="Aptos" w:hAnsi="Aptos" w:cs="Aptos"/>
                <w:color w:val="000000" w:themeColor="text1"/>
              </w:rPr>
              <w:t xml:space="preserve"> Mills</w:t>
            </w:r>
            <w:r w:rsidR="645063FE" w:rsidRPr="13CDCE39">
              <w:rPr>
                <w:rFonts w:ascii="Aptos" w:eastAsia="Aptos" w:hAnsi="Aptos" w:cs="Aptos"/>
                <w:color w:val="000000" w:themeColor="text1"/>
              </w:rPr>
              <w:t xml:space="preserve">, </w:t>
            </w:r>
            <w:r w:rsidRPr="13CDCE39">
              <w:rPr>
                <w:rFonts w:ascii="Aptos" w:eastAsia="Aptos" w:hAnsi="Aptos" w:cs="Aptos"/>
                <w:color w:val="000000" w:themeColor="text1"/>
              </w:rPr>
              <w:t>Elizabeth Dale</w:t>
            </w:r>
            <w:r w:rsidR="656F2225" w:rsidRPr="13CDCE39">
              <w:rPr>
                <w:rFonts w:ascii="Aptos" w:eastAsia="Aptos" w:hAnsi="Aptos" w:cs="Aptos"/>
                <w:color w:val="000000" w:themeColor="text1"/>
              </w:rPr>
              <w:t xml:space="preserve">, </w:t>
            </w:r>
            <w:r w:rsidRPr="13CDCE39">
              <w:rPr>
                <w:rFonts w:ascii="Aptos" w:eastAsia="Aptos" w:hAnsi="Aptos" w:cs="Aptos"/>
                <w:color w:val="000000" w:themeColor="text1"/>
              </w:rPr>
              <w:t>Kath Ford</w:t>
            </w:r>
            <w:r w:rsidR="6A069AB9" w:rsidRPr="13CDCE39">
              <w:rPr>
                <w:rFonts w:ascii="Aptos" w:eastAsia="Aptos" w:hAnsi="Aptos" w:cs="Aptos"/>
                <w:color w:val="000000" w:themeColor="text1"/>
              </w:rPr>
              <w:t xml:space="preserve">, </w:t>
            </w:r>
            <w:r w:rsidRPr="13CDCE39">
              <w:rPr>
                <w:rFonts w:ascii="Aptos" w:eastAsia="Aptos" w:hAnsi="Aptos" w:cs="Aptos"/>
                <w:color w:val="000000" w:themeColor="text1"/>
              </w:rPr>
              <w:t xml:space="preserve">Nick </w:t>
            </w:r>
            <w:r w:rsidR="33EAEE10" w:rsidRPr="13CDCE39">
              <w:rPr>
                <w:rFonts w:ascii="Aptos" w:eastAsia="Aptos" w:hAnsi="Aptos" w:cs="Aptos"/>
                <w:color w:val="000000" w:themeColor="text1"/>
              </w:rPr>
              <w:t>Grimmer, Sylvie</w:t>
            </w:r>
            <w:r w:rsidRPr="13CDCE39">
              <w:rPr>
                <w:rFonts w:ascii="Aptos" w:eastAsia="Aptos" w:hAnsi="Aptos" w:cs="Aptos"/>
                <w:color w:val="000000" w:themeColor="text1"/>
              </w:rPr>
              <w:t xml:space="preserve"> Serpell</w:t>
            </w:r>
            <w:r w:rsidR="7D879AD3" w:rsidRPr="13CDCE39">
              <w:rPr>
                <w:rFonts w:ascii="Aptos" w:eastAsia="Aptos" w:hAnsi="Aptos" w:cs="Aptos"/>
                <w:color w:val="000000" w:themeColor="text1"/>
              </w:rPr>
              <w:t xml:space="preserve">, </w:t>
            </w:r>
            <w:r w:rsidRPr="13CDCE39">
              <w:rPr>
                <w:rFonts w:ascii="Aptos" w:eastAsia="Aptos" w:hAnsi="Aptos" w:cs="Aptos"/>
                <w:color w:val="000000" w:themeColor="text1"/>
              </w:rPr>
              <w:t>Sue Egerton</w:t>
            </w:r>
          </w:p>
          <w:p w14:paraId="7C9C950B" w14:textId="492D9E6C" w:rsidR="001F6DAD" w:rsidRPr="009A3067" w:rsidRDefault="001F6DAD" w:rsidP="13CDCE39">
            <w:pPr>
              <w:shd w:val="clear" w:color="auto" w:fill="FFFFFF" w:themeFill="background1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360" w:type="dxa"/>
            <w:gridSpan w:val="2"/>
            <w:tcBorders>
              <w:left w:val="single" w:sz="8" w:space="0" w:color="auto"/>
            </w:tcBorders>
          </w:tcPr>
          <w:p w14:paraId="3B63CB32" w14:textId="703D052C" w:rsidR="001F6DAD" w:rsidRPr="00AF39B5" w:rsidRDefault="001F6DAD" w:rsidP="36ECA648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36ECA648">
              <w:rPr>
                <w:rFonts w:asciiTheme="minorHAnsi" w:hAnsiTheme="minorHAnsi" w:cs="Arial"/>
                <w:b/>
                <w:bCs/>
                <w:u w:val="single"/>
              </w:rPr>
              <w:t>Apologies:</w:t>
            </w:r>
          </w:p>
          <w:p w14:paraId="1FB75333" w14:textId="253EA3C5" w:rsidR="001F6DAD" w:rsidRPr="00AF39B5" w:rsidRDefault="00CF277F" w:rsidP="13CDCE39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Helen West, </w:t>
            </w:r>
            <w:r w:rsidRPr="00CF277F">
              <w:rPr>
                <w:rFonts w:ascii="Calibri" w:hAnsi="Calibri" w:cs="Calibri"/>
                <w:color w:val="000000" w:themeColor="text1"/>
              </w:rPr>
              <w:t>Marta Yazbek</w:t>
            </w:r>
            <w:r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CF277F">
              <w:rPr>
                <w:rFonts w:ascii="Calibri" w:hAnsi="Calibri" w:cs="Calibri"/>
                <w:color w:val="000000" w:themeColor="text1"/>
              </w:rPr>
              <w:t>Claire Valsler</w:t>
            </w:r>
            <w:r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CF277F">
              <w:rPr>
                <w:rFonts w:ascii="Calibri" w:hAnsi="Calibri" w:cs="Calibri"/>
                <w:color w:val="000000" w:themeColor="text1"/>
              </w:rPr>
              <w:t>Jes Ford</w:t>
            </w:r>
          </w:p>
        </w:tc>
      </w:tr>
      <w:tr w:rsidR="001F6DAD" w:rsidRPr="00AF39B5" w14:paraId="75A70B8F" w14:textId="77777777" w:rsidTr="4463F0D7">
        <w:trPr>
          <w:trHeight w:val="639"/>
        </w:trPr>
        <w:tc>
          <w:tcPr>
            <w:tcW w:w="7425" w:type="dxa"/>
            <w:tcBorders>
              <w:right w:val="single" w:sz="8" w:space="0" w:color="auto"/>
            </w:tcBorders>
          </w:tcPr>
          <w:p w14:paraId="7D9ABF80" w14:textId="7EB401B7" w:rsidR="001F6DAD" w:rsidRPr="00D419A3" w:rsidRDefault="008F1C54" w:rsidP="13CDCE39">
            <w:pPr>
              <w:rPr>
                <w:rFonts w:asciiTheme="minorHAnsi" w:hAnsiTheme="minorHAnsi" w:cs="Arial"/>
              </w:rPr>
            </w:pPr>
            <w:r w:rsidRPr="13CDCE39">
              <w:rPr>
                <w:rFonts w:asciiTheme="minorHAnsi" w:hAnsiTheme="minorHAnsi" w:cs="Arial"/>
                <w:b/>
                <w:bCs/>
                <w:u w:val="single"/>
              </w:rPr>
              <w:t>Date</w:t>
            </w:r>
            <w:r w:rsidR="001F6DAD" w:rsidRPr="13CDCE39">
              <w:rPr>
                <w:rFonts w:asciiTheme="minorHAnsi" w:hAnsiTheme="minorHAnsi" w:cs="Arial"/>
                <w:b/>
                <w:bCs/>
              </w:rPr>
              <w:t>:</w:t>
            </w:r>
            <w:r w:rsidR="00D419A3" w:rsidRPr="13CDCE3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2824F5" w:rsidRPr="13CDCE39">
              <w:rPr>
                <w:rFonts w:asciiTheme="minorHAnsi" w:hAnsiTheme="minorHAnsi" w:cs="Arial"/>
              </w:rPr>
              <w:t>1</w:t>
            </w:r>
            <w:r w:rsidR="08B7A0D4" w:rsidRPr="13CDCE39">
              <w:rPr>
                <w:rFonts w:asciiTheme="minorHAnsi" w:hAnsiTheme="minorHAnsi" w:cs="Arial"/>
              </w:rPr>
              <w:t>2/9/2023</w:t>
            </w:r>
          </w:p>
        </w:tc>
        <w:tc>
          <w:tcPr>
            <w:tcW w:w="3360" w:type="dxa"/>
            <w:gridSpan w:val="2"/>
            <w:tcBorders>
              <w:left w:val="single" w:sz="8" w:space="0" w:color="auto"/>
            </w:tcBorders>
          </w:tcPr>
          <w:p w14:paraId="407578C6" w14:textId="6F481B58" w:rsidR="001F6DAD" w:rsidRPr="009A3067" w:rsidRDefault="001F6DAD" w:rsidP="00253FC5">
            <w:pPr>
              <w:rPr>
                <w:rFonts w:asciiTheme="minorHAnsi" w:hAnsiTheme="minorHAnsi" w:cs="Arial"/>
                <w:bCs/>
              </w:rPr>
            </w:pPr>
          </w:p>
        </w:tc>
      </w:tr>
      <w:tr w:rsidR="001F6DAD" w:rsidRPr="008916D3" w14:paraId="2177DAE8" w14:textId="77777777" w:rsidTr="4463F0D7">
        <w:tblPrEx>
          <w:tblBorders>
            <w:insideV w:val="single" w:sz="8" w:space="0" w:color="auto"/>
          </w:tblBorders>
        </w:tblPrEx>
        <w:trPr>
          <w:trHeight w:val="335"/>
          <w:tblHeader/>
        </w:trPr>
        <w:tc>
          <w:tcPr>
            <w:tcW w:w="9270" w:type="dxa"/>
            <w:gridSpan w:val="2"/>
          </w:tcPr>
          <w:p w14:paraId="3B5B784A" w14:textId="77777777" w:rsidR="001F6DAD" w:rsidRPr="008916D3" w:rsidRDefault="001F6DAD" w:rsidP="006B1E7F">
            <w:pPr>
              <w:rPr>
                <w:rFonts w:asciiTheme="minorHAnsi" w:hAnsiTheme="minorHAnsi" w:cstheme="minorHAnsi"/>
                <w:b/>
                <w:bCs/>
              </w:rPr>
            </w:pPr>
            <w:r w:rsidRPr="008916D3">
              <w:rPr>
                <w:rFonts w:asciiTheme="minorHAnsi" w:hAnsiTheme="minorHAnsi" w:cstheme="minorHAnsi"/>
                <w:b/>
                <w:bCs/>
              </w:rPr>
              <w:t>ITEM</w:t>
            </w:r>
          </w:p>
          <w:p w14:paraId="2C008614" w14:textId="77777777" w:rsidR="000C0570" w:rsidRPr="008916D3" w:rsidRDefault="000C0570" w:rsidP="006B1E7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65731A9" w14:textId="21377F1E" w:rsidR="006575EA" w:rsidRPr="008916D3" w:rsidRDefault="000C0570" w:rsidP="006B1E7F">
            <w:pPr>
              <w:rPr>
                <w:rFonts w:asciiTheme="minorHAnsi" w:hAnsiTheme="minorHAnsi" w:cstheme="minorHAnsi"/>
                <w:b/>
                <w:bCs/>
              </w:rPr>
            </w:pPr>
            <w:r w:rsidRPr="008916D3">
              <w:rPr>
                <w:rFonts w:asciiTheme="minorHAnsi" w:hAnsiTheme="minorHAnsi" w:cstheme="minorHAnsi"/>
                <w:b/>
                <w:bCs/>
              </w:rPr>
              <w:t>Previous Minutes</w:t>
            </w:r>
          </w:p>
          <w:p w14:paraId="24970814" w14:textId="2E810E4B" w:rsidR="000C0570" w:rsidRPr="008916D3" w:rsidRDefault="000C0570" w:rsidP="006B1E7F">
            <w:pPr>
              <w:rPr>
                <w:rFonts w:asciiTheme="minorHAnsi" w:hAnsiTheme="minorHAnsi" w:cstheme="minorHAnsi"/>
              </w:rPr>
            </w:pPr>
            <w:r w:rsidRPr="13CDCE39">
              <w:rPr>
                <w:rFonts w:asciiTheme="minorHAnsi" w:hAnsiTheme="minorHAnsi" w:cstheme="minorBidi"/>
              </w:rPr>
              <w:t>Minutes accepted</w:t>
            </w:r>
            <w:r w:rsidR="00D9379B" w:rsidRPr="13CDCE39">
              <w:rPr>
                <w:rFonts w:asciiTheme="minorHAnsi" w:hAnsiTheme="minorHAnsi" w:cstheme="minorBidi"/>
              </w:rPr>
              <w:t xml:space="preserve"> with no changes. </w:t>
            </w:r>
          </w:p>
          <w:p w14:paraId="58547B79" w14:textId="5D7CD30A" w:rsidR="13CDCE39" w:rsidRDefault="13CDCE39" w:rsidP="13CDCE39">
            <w:pPr>
              <w:rPr>
                <w:rFonts w:asciiTheme="minorHAnsi" w:hAnsiTheme="minorHAnsi" w:cstheme="minorBidi"/>
              </w:rPr>
            </w:pPr>
          </w:p>
          <w:p w14:paraId="163E83EC" w14:textId="4CF8D316" w:rsidR="6646D89B" w:rsidRDefault="6646D89B" w:rsidP="13CDCE39">
            <w:pPr>
              <w:rPr>
                <w:rFonts w:ascii="Calibri" w:eastAsia="Calibri" w:hAnsi="Calibri" w:cs="Calibri"/>
              </w:rPr>
            </w:pPr>
            <w:r w:rsidRPr="13CDCE39">
              <w:rPr>
                <w:rFonts w:ascii="Calibri" w:eastAsia="Calibri" w:hAnsi="Calibri" w:cs="Calibri"/>
                <w:b/>
                <w:bCs/>
                <w:color w:val="000000" w:themeColor="text1"/>
              </w:rPr>
              <w:t>Apologies given on behalf of absent members.</w:t>
            </w:r>
          </w:p>
          <w:p w14:paraId="0FCF3B88" w14:textId="2BB2E5DC" w:rsidR="13CDCE39" w:rsidRDefault="13CDCE39" w:rsidP="13CDCE39">
            <w:pPr>
              <w:rPr>
                <w:rFonts w:asciiTheme="minorHAnsi" w:hAnsiTheme="minorHAnsi" w:cstheme="minorBidi"/>
              </w:rPr>
            </w:pPr>
          </w:p>
          <w:p w14:paraId="6F87F7AE" w14:textId="6EF3A6EE" w:rsidR="6646D89B" w:rsidRDefault="6646D89B" w:rsidP="13CDCE39">
            <w:pPr>
              <w:rPr>
                <w:rFonts w:asciiTheme="minorHAnsi" w:hAnsiTheme="minorHAnsi" w:cstheme="minorBidi"/>
              </w:rPr>
            </w:pPr>
            <w:r w:rsidRPr="13CDCE39">
              <w:rPr>
                <w:rFonts w:asciiTheme="minorHAnsi" w:hAnsiTheme="minorHAnsi" w:cstheme="minorBidi"/>
                <w:b/>
                <w:bCs/>
              </w:rPr>
              <w:t>Suzanne Ponsford of the carers support centre.</w:t>
            </w:r>
          </w:p>
          <w:p w14:paraId="18FA6325" w14:textId="6CE51B89" w:rsidR="13CDCE39" w:rsidRDefault="13CDCE39" w:rsidP="13CDCE39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5C6219B1" w14:textId="76FAAA44" w:rsidR="7658E641" w:rsidRDefault="7658E641" w:rsidP="13CDCE39">
            <w:pPr>
              <w:rPr>
                <w:rFonts w:asciiTheme="minorHAnsi" w:hAnsiTheme="minorHAnsi" w:cstheme="minorBidi"/>
              </w:rPr>
            </w:pPr>
            <w:bookmarkStart w:id="0" w:name="_Int_ky9CpFjX"/>
            <w:r w:rsidRPr="4463F0D7">
              <w:rPr>
                <w:rFonts w:asciiTheme="minorHAnsi" w:hAnsiTheme="minorHAnsi" w:cstheme="minorBidi"/>
              </w:rPr>
              <w:t>SP</w:t>
            </w:r>
            <w:bookmarkEnd w:id="0"/>
            <w:r w:rsidRPr="4463F0D7">
              <w:rPr>
                <w:rFonts w:asciiTheme="minorHAnsi" w:hAnsiTheme="minorHAnsi" w:cstheme="minorBidi"/>
              </w:rPr>
              <w:t xml:space="preserve"> gave an overview of her organisation she went on to </w:t>
            </w:r>
            <w:r w:rsidR="51935FC7" w:rsidRPr="4463F0D7">
              <w:rPr>
                <w:rFonts w:asciiTheme="minorHAnsi" w:hAnsiTheme="minorHAnsi" w:cstheme="minorBidi"/>
              </w:rPr>
              <w:t xml:space="preserve">explain her role in the GP </w:t>
            </w:r>
            <w:r w:rsidR="2690AA00" w:rsidRPr="4463F0D7">
              <w:rPr>
                <w:rFonts w:asciiTheme="minorHAnsi" w:hAnsiTheme="minorHAnsi" w:cstheme="minorBidi"/>
              </w:rPr>
              <w:t>Liaison</w:t>
            </w:r>
            <w:r w:rsidR="51935FC7" w:rsidRPr="4463F0D7">
              <w:rPr>
                <w:rFonts w:asciiTheme="minorHAnsi" w:hAnsiTheme="minorHAnsi" w:cstheme="minorBidi"/>
              </w:rPr>
              <w:t xml:space="preserve"> Team</w:t>
            </w:r>
            <w:r w:rsidR="77A64FAC" w:rsidRPr="4463F0D7">
              <w:rPr>
                <w:rFonts w:asciiTheme="minorHAnsi" w:hAnsiTheme="minorHAnsi" w:cstheme="minorBidi"/>
              </w:rPr>
              <w:t>.</w:t>
            </w:r>
          </w:p>
          <w:p w14:paraId="2FB0F66B" w14:textId="61CD7028" w:rsidR="77A64FAC" w:rsidRDefault="77A64FAC" w:rsidP="13CDCE39">
            <w:pPr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Patients who are over 18 and registered as a </w:t>
            </w:r>
            <w:bookmarkStart w:id="1" w:name="_Int_CqjdT0Wa"/>
            <w:proofErr w:type="spellStart"/>
            <w:r w:rsidRPr="4463F0D7">
              <w:rPr>
                <w:rFonts w:asciiTheme="minorHAnsi" w:hAnsiTheme="minorHAnsi" w:cstheme="minorBidi"/>
              </w:rPr>
              <w:t>carer</w:t>
            </w:r>
            <w:bookmarkEnd w:id="1"/>
            <w:proofErr w:type="spellEnd"/>
            <w:r w:rsidRPr="4463F0D7">
              <w:rPr>
                <w:rFonts w:asciiTheme="minorHAnsi" w:hAnsiTheme="minorHAnsi" w:cstheme="minorBidi"/>
              </w:rPr>
              <w:t xml:space="preserve"> at the surgery can be </w:t>
            </w:r>
            <w:r w:rsidR="1BE328B9" w:rsidRPr="4463F0D7">
              <w:rPr>
                <w:rFonts w:asciiTheme="minorHAnsi" w:hAnsiTheme="minorHAnsi" w:cstheme="minorBidi"/>
              </w:rPr>
              <w:t>referred</w:t>
            </w:r>
            <w:r w:rsidRPr="4463F0D7">
              <w:rPr>
                <w:rFonts w:asciiTheme="minorHAnsi" w:hAnsiTheme="minorHAnsi" w:cstheme="minorBidi"/>
              </w:rPr>
              <w:t xml:space="preserve"> to the service</w:t>
            </w:r>
            <w:r w:rsidR="48FAC5E8" w:rsidRPr="4463F0D7">
              <w:rPr>
                <w:rFonts w:asciiTheme="minorHAnsi" w:hAnsiTheme="minorHAnsi" w:cstheme="minorBidi"/>
              </w:rPr>
              <w:t xml:space="preserve">. Once they have been </w:t>
            </w:r>
            <w:proofErr w:type="gramStart"/>
            <w:r w:rsidR="5533C3DC" w:rsidRPr="4463F0D7">
              <w:rPr>
                <w:rFonts w:asciiTheme="minorHAnsi" w:hAnsiTheme="minorHAnsi" w:cstheme="minorBidi"/>
              </w:rPr>
              <w:t>referred</w:t>
            </w:r>
            <w:proofErr w:type="gramEnd"/>
            <w:r w:rsidR="48FAC5E8" w:rsidRPr="4463F0D7">
              <w:rPr>
                <w:rFonts w:asciiTheme="minorHAnsi" w:hAnsiTheme="minorHAnsi" w:cstheme="minorBidi"/>
              </w:rPr>
              <w:t xml:space="preserve"> they will receive a carers assessment</w:t>
            </w:r>
            <w:r w:rsidR="13E8A5C0" w:rsidRPr="4463F0D7">
              <w:rPr>
                <w:rFonts w:asciiTheme="minorHAnsi" w:hAnsiTheme="minorHAnsi" w:cstheme="minorBidi"/>
              </w:rPr>
              <w:t xml:space="preserve"> to assess their needs and how they are feeling. The majority of the “cared for” patients are livin</w:t>
            </w:r>
            <w:r w:rsidR="3394FF41" w:rsidRPr="4463F0D7">
              <w:rPr>
                <w:rFonts w:asciiTheme="minorHAnsi" w:hAnsiTheme="minorHAnsi" w:cstheme="minorBidi"/>
              </w:rPr>
              <w:t>g with dementia.</w:t>
            </w:r>
          </w:p>
          <w:p w14:paraId="72AEA2E7" w14:textId="2298C934" w:rsidR="13CDCE39" w:rsidRDefault="13CDCE39" w:rsidP="13CDCE39">
            <w:pPr>
              <w:rPr>
                <w:rFonts w:asciiTheme="minorHAnsi" w:hAnsiTheme="minorHAnsi" w:cstheme="minorBidi"/>
              </w:rPr>
            </w:pPr>
          </w:p>
          <w:p w14:paraId="224885AE" w14:textId="3EF5512C" w:rsidR="46C484B9" w:rsidRDefault="46C484B9" w:rsidP="13CDCE39">
            <w:pPr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Advice and </w:t>
            </w:r>
            <w:r w:rsidR="021F0B28" w:rsidRPr="4463F0D7">
              <w:rPr>
                <w:rFonts w:asciiTheme="minorHAnsi" w:hAnsiTheme="minorHAnsi" w:cstheme="minorBidi"/>
              </w:rPr>
              <w:t>guidance</w:t>
            </w:r>
            <w:r w:rsidRPr="4463F0D7">
              <w:rPr>
                <w:rFonts w:asciiTheme="minorHAnsi" w:hAnsiTheme="minorHAnsi" w:cstheme="minorBidi"/>
              </w:rPr>
              <w:t xml:space="preserve"> available from the service</w:t>
            </w:r>
          </w:p>
          <w:p w14:paraId="1598FFB9" w14:textId="183FDE59" w:rsidR="13CDCE39" w:rsidRDefault="13CDCE39" w:rsidP="13CDCE39">
            <w:pPr>
              <w:rPr>
                <w:rFonts w:asciiTheme="minorHAnsi" w:hAnsiTheme="minorHAnsi" w:cstheme="minorBidi"/>
              </w:rPr>
            </w:pPr>
          </w:p>
          <w:p w14:paraId="6B4136F3" w14:textId="423881CD" w:rsidR="4D2B1B1D" w:rsidRDefault="4D2B1B1D" w:rsidP="13CDCE3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13CDCE39">
              <w:rPr>
                <w:rFonts w:asciiTheme="minorHAnsi" w:hAnsiTheme="minorHAnsi" w:cstheme="minorBidi"/>
              </w:rPr>
              <w:t>Advice on adaptations to property/ help with housing applications</w:t>
            </w:r>
          </w:p>
          <w:p w14:paraId="453BCE31" w14:textId="6D52FDAB" w:rsidR="4D2B1B1D" w:rsidRDefault="4D2B1B1D" w:rsidP="13CDCE3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13CDCE39">
              <w:rPr>
                <w:rFonts w:asciiTheme="minorHAnsi" w:hAnsiTheme="minorHAnsi" w:cstheme="minorBidi"/>
              </w:rPr>
              <w:t>Help for carers to access benefits, ensure that they are getting everything that they are entitled to.</w:t>
            </w:r>
          </w:p>
          <w:p w14:paraId="2DE48B0D" w14:textId="283F7159" w:rsidR="4D2B1B1D" w:rsidRDefault="14654B18" w:rsidP="13CDCE3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>Carefree</w:t>
            </w:r>
            <w:r w:rsidR="4D2B1B1D" w:rsidRPr="4463F0D7">
              <w:rPr>
                <w:rFonts w:asciiTheme="minorHAnsi" w:hAnsiTheme="minorHAnsi" w:cstheme="minorBidi"/>
              </w:rPr>
              <w:t xml:space="preserve"> breaks away and respite</w:t>
            </w:r>
          </w:p>
          <w:p w14:paraId="3CA16204" w14:textId="3D11FBA5" w:rsidR="4D2B1B1D" w:rsidRDefault="4D2B1B1D" w:rsidP="13CDCE3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£300 is available for </w:t>
            </w:r>
            <w:r w:rsidR="1BB3D648" w:rsidRPr="4463F0D7">
              <w:rPr>
                <w:rFonts w:asciiTheme="minorHAnsi" w:hAnsiTheme="minorHAnsi" w:cstheme="minorBidi"/>
              </w:rPr>
              <w:t>carers</w:t>
            </w:r>
            <w:r w:rsidRPr="4463F0D7">
              <w:rPr>
                <w:rFonts w:asciiTheme="minorHAnsi" w:hAnsiTheme="minorHAnsi" w:cstheme="minorBidi"/>
              </w:rPr>
              <w:t xml:space="preserve"> to do something nice for themselves</w:t>
            </w:r>
          </w:p>
          <w:p w14:paraId="70961416" w14:textId="6CE94ED5" w:rsidR="4D2B1B1D" w:rsidRDefault="4D2B1B1D" w:rsidP="13CDCE3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Walk and </w:t>
            </w:r>
            <w:r w:rsidR="5DFE1A1B" w:rsidRPr="4463F0D7">
              <w:rPr>
                <w:rFonts w:asciiTheme="minorHAnsi" w:hAnsiTheme="minorHAnsi" w:cstheme="minorBidi"/>
              </w:rPr>
              <w:t>talk</w:t>
            </w:r>
            <w:r w:rsidRPr="4463F0D7">
              <w:rPr>
                <w:rFonts w:asciiTheme="minorHAnsi" w:hAnsiTheme="minorHAnsi" w:cstheme="minorBidi"/>
              </w:rPr>
              <w:t xml:space="preserve"> for carers.</w:t>
            </w:r>
          </w:p>
          <w:p w14:paraId="0C0B11F5" w14:textId="77777777" w:rsidR="002824F5" w:rsidRDefault="002824F5" w:rsidP="13CDCE39">
            <w:pPr>
              <w:rPr>
                <w:rFonts w:asciiTheme="minorHAnsi" w:hAnsiTheme="minorHAnsi" w:cstheme="minorBidi"/>
              </w:rPr>
            </w:pPr>
          </w:p>
          <w:p w14:paraId="4B5DE3A3" w14:textId="2F3B2348" w:rsidR="7A979C32" w:rsidRDefault="7A979C32" w:rsidP="13CDCE39">
            <w:pPr>
              <w:rPr>
                <w:rFonts w:asciiTheme="minorHAnsi" w:hAnsiTheme="minorHAnsi" w:cstheme="minorBidi"/>
              </w:rPr>
            </w:pPr>
            <w:r w:rsidRPr="13CDCE39">
              <w:rPr>
                <w:rFonts w:asciiTheme="minorHAnsi" w:hAnsiTheme="minorHAnsi" w:cstheme="minorBidi"/>
                <w:b/>
                <w:bCs/>
              </w:rPr>
              <w:t>Emergency Card.</w:t>
            </w:r>
          </w:p>
          <w:p w14:paraId="7F497F41" w14:textId="3993C661" w:rsidR="13CDCE39" w:rsidRDefault="13CDCE39" w:rsidP="13CDCE39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1B2A9E7B" w14:textId="587308C1" w:rsidR="7A979C32" w:rsidRDefault="7A979C32" w:rsidP="13CDCE39">
            <w:pPr>
              <w:rPr>
                <w:rFonts w:asciiTheme="minorHAnsi" w:hAnsiTheme="minorHAnsi" w:cstheme="minorBidi"/>
              </w:rPr>
            </w:pPr>
            <w:r w:rsidRPr="13CDCE39">
              <w:rPr>
                <w:rFonts w:asciiTheme="minorHAnsi" w:hAnsiTheme="minorHAnsi" w:cstheme="minorBidi"/>
              </w:rPr>
              <w:t xml:space="preserve">SP </w:t>
            </w:r>
            <w:r w:rsidR="6C5D4B0A" w:rsidRPr="13CDCE39">
              <w:rPr>
                <w:rFonts w:asciiTheme="minorHAnsi" w:hAnsiTheme="minorHAnsi" w:cstheme="minorBidi"/>
              </w:rPr>
              <w:t>explained to the meeting about the emergency card scheme for carers.</w:t>
            </w:r>
          </w:p>
          <w:p w14:paraId="05CAD779" w14:textId="1229D9B3" w:rsidR="6C5D4B0A" w:rsidRDefault="6C5D4B0A" w:rsidP="13CDCE39">
            <w:pPr>
              <w:rPr>
                <w:rFonts w:asciiTheme="minorHAnsi" w:hAnsiTheme="minorHAnsi" w:cstheme="minorBidi"/>
              </w:rPr>
            </w:pPr>
            <w:r w:rsidRPr="13CDCE39">
              <w:rPr>
                <w:rFonts w:asciiTheme="minorHAnsi" w:hAnsiTheme="minorHAnsi" w:cstheme="minorBidi"/>
              </w:rPr>
              <w:t xml:space="preserve">Carers carry an Emergency Card in case of accident. It explains that they are a carer and that </w:t>
            </w:r>
            <w:r w:rsidR="0A54A2D5" w:rsidRPr="13CDCE39">
              <w:rPr>
                <w:rFonts w:asciiTheme="minorHAnsi" w:hAnsiTheme="minorHAnsi" w:cstheme="minorBidi"/>
              </w:rPr>
              <w:t>the emergency services</w:t>
            </w:r>
            <w:r w:rsidR="04E88DB2" w:rsidRPr="13CDCE39">
              <w:rPr>
                <w:rFonts w:asciiTheme="minorHAnsi" w:hAnsiTheme="minorHAnsi" w:cstheme="minorBidi"/>
              </w:rPr>
              <w:t xml:space="preserve"> should contact their nominated person or social services.</w:t>
            </w:r>
          </w:p>
          <w:p w14:paraId="0E482743" w14:textId="7926E47C" w:rsidR="04E88DB2" w:rsidRDefault="04E88DB2" w:rsidP="13CDCE39">
            <w:pPr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There </w:t>
            </w:r>
            <w:r w:rsidR="1D79A926" w:rsidRPr="4463F0D7">
              <w:rPr>
                <w:rFonts w:asciiTheme="minorHAnsi" w:hAnsiTheme="minorHAnsi" w:cstheme="minorBidi"/>
              </w:rPr>
              <w:t>is</w:t>
            </w:r>
            <w:r w:rsidRPr="4463F0D7">
              <w:rPr>
                <w:rFonts w:asciiTheme="minorHAnsi" w:hAnsiTheme="minorHAnsi" w:cstheme="minorBidi"/>
              </w:rPr>
              <w:t xml:space="preserve"> also a list of discounts that card holders are entitled to.</w:t>
            </w:r>
          </w:p>
          <w:p w14:paraId="239685E3" w14:textId="0EA37822" w:rsidR="13CDCE39" w:rsidRDefault="13CDCE39" w:rsidP="13CDCE39">
            <w:pPr>
              <w:rPr>
                <w:rFonts w:asciiTheme="minorHAnsi" w:hAnsiTheme="minorHAnsi" w:cstheme="minorBidi"/>
              </w:rPr>
            </w:pPr>
          </w:p>
          <w:p w14:paraId="3CD8C041" w14:textId="289F32E0" w:rsidR="438D72E3" w:rsidRDefault="438D72E3" w:rsidP="13CDCE39">
            <w:pPr>
              <w:rPr>
                <w:rFonts w:asciiTheme="minorHAnsi" w:hAnsiTheme="minorHAnsi" w:cstheme="minorBidi"/>
              </w:rPr>
            </w:pPr>
            <w:r w:rsidRPr="13CDCE39">
              <w:rPr>
                <w:rFonts w:asciiTheme="minorHAnsi" w:hAnsiTheme="minorHAnsi" w:cstheme="minorBidi"/>
                <w:b/>
                <w:bCs/>
              </w:rPr>
              <w:t>Communication</w:t>
            </w:r>
          </w:p>
          <w:p w14:paraId="04315F63" w14:textId="34596D9F" w:rsidR="13CDCE39" w:rsidRDefault="13CDCE39" w:rsidP="13CDCE39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5093B8AD" w14:textId="60A09DF4" w:rsidR="438D72E3" w:rsidRDefault="438D72E3" w:rsidP="13CDCE39">
            <w:pPr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SP explained that a carer’s newsletter goes out 3 times a year which contains </w:t>
            </w:r>
            <w:r w:rsidR="4F8028D5" w:rsidRPr="4463F0D7">
              <w:rPr>
                <w:rFonts w:asciiTheme="minorHAnsi" w:hAnsiTheme="minorHAnsi" w:cstheme="minorBidi"/>
              </w:rPr>
              <w:t>up to</w:t>
            </w:r>
            <w:r w:rsidRPr="4463F0D7">
              <w:rPr>
                <w:rFonts w:asciiTheme="minorHAnsi" w:hAnsiTheme="minorHAnsi" w:cstheme="minorBidi"/>
              </w:rPr>
              <w:t xml:space="preserve"> date and useful infor</w:t>
            </w:r>
            <w:r w:rsidR="41D8712C" w:rsidRPr="4463F0D7">
              <w:rPr>
                <w:rFonts w:asciiTheme="minorHAnsi" w:hAnsiTheme="minorHAnsi" w:cstheme="minorBidi"/>
              </w:rPr>
              <w:t>mation for carers</w:t>
            </w:r>
          </w:p>
          <w:p w14:paraId="57B26C34" w14:textId="5BEAE11B" w:rsidR="13CDCE39" w:rsidRDefault="13CDCE39" w:rsidP="13CDCE39">
            <w:pPr>
              <w:rPr>
                <w:rFonts w:asciiTheme="minorHAnsi" w:hAnsiTheme="minorHAnsi" w:cstheme="minorBidi"/>
              </w:rPr>
            </w:pPr>
          </w:p>
          <w:p w14:paraId="7BB6B485" w14:textId="5A2489DE" w:rsidR="41D8712C" w:rsidRDefault="41D8712C" w:rsidP="13CDCE39">
            <w:pPr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SP holds a carers surgery </w:t>
            </w:r>
            <w:r w:rsidR="0E5357FB" w:rsidRPr="4463F0D7">
              <w:rPr>
                <w:rFonts w:asciiTheme="minorHAnsi" w:hAnsiTheme="minorHAnsi" w:cstheme="minorBidi"/>
              </w:rPr>
              <w:t xml:space="preserve">at </w:t>
            </w:r>
            <w:bookmarkStart w:id="2" w:name="_Int_rpC3V3TM"/>
            <w:r w:rsidR="0E5357FB" w:rsidRPr="4463F0D7">
              <w:rPr>
                <w:rFonts w:asciiTheme="minorHAnsi" w:hAnsiTheme="minorHAnsi" w:cstheme="minorBidi"/>
              </w:rPr>
              <w:t>BVM</w:t>
            </w:r>
            <w:bookmarkEnd w:id="2"/>
            <w:r w:rsidR="0E5357FB" w:rsidRPr="4463F0D7">
              <w:rPr>
                <w:rFonts w:asciiTheme="minorHAnsi" w:hAnsiTheme="minorHAnsi" w:cstheme="minorBidi"/>
              </w:rPr>
              <w:t xml:space="preserve"> once a month for </w:t>
            </w:r>
            <w:r w:rsidR="594137D2" w:rsidRPr="4463F0D7">
              <w:rPr>
                <w:rFonts w:asciiTheme="minorHAnsi" w:hAnsiTheme="minorHAnsi" w:cstheme="minorBidi"/>
              </w:rPr>
              <w:t>face-to-face</w:t>
            </w:r>
            <w:r w:rsidR="0E5357FB" w:rsidRPr="4463F0D7">
              <w:rPr>
                <w:rFonts w:asciiTheme="minorHAnsi" w:hAnsiTheme="minorHAnsi" w:cstheme="minorBidi"/>
              </w:rPr>
              <w:t xml:space="preserve"> appointments, </w:t>
            </w:r>
            <w:r w:rsidR="2F851784" w:rsidRPr="4463F0D7">
              <w:rPr>
                <w:rFonts w:asciiTheme="minorHAnsi" w:hAnsiTheme="minorHAnsi" w:cstheme="minorBidi"/>
              </w:rPr>
              <w:t>Home Visits and telephone calls are available also.</w:t>
            </w:r>
          </w:p>
          <w:p w14:paraId="5FEA9060" w14:textId="7F62072F" w:rsidR="001E17E8" w:rsidRDefault="0B9D225E" w:rsidP="13CDCE39">
            <w:pPr>
              <w:rPr>
                <w:rFonts w:asciiTheme="minorHAnsi" w:hAnsiTheme="minorHAnsi" w:cstheme="minorBidi"/>
              </w:rPr>
            </w:pPr>
            <w:r w:rsidRPr="13CDCE39">
              <w:rPr>
                <w:rFonts w:asciiTheme="minorHAnsi" w:hAnsiTheme="minorHAnsi" w:cstheme="minorBidi"/>
              </w:rPr>
              <w:t>SP advised that there are courses available for carers to take and that the carers support centre tries to partner with relevant organisations.</w:t>
            </w:r>
          </w:p>
          <w:p w14:paraId="13BAA4F0" w14:textId="1FCECD76" w:rsidR="13CDCE39" w:rsidRDefault="13CDCE39" w:rsidP="13CDCE39">
            <w:pPr>
              <w:rPr>
                <w:rFonts w:asciiTheme="minorHAnsi" w:hAnsiTheme="minorHAnsi" w:cstheme="minorBidi"/>
              </w:rPr>
            </w:pPr>
          </w:p>
          <w:p w14:paraId="196F608F" w14:textId="495487F4" w:rsidR="6AEF94F6" w:rsidRDefault="6AEF94F6" w:rsidP="13CDCE39">
            <w:pPr>
              <w:rPr>
                <w:rFonts w:asciiTheme="minorHAnsi" w:hAnsiTheme="minorHAnsi" w:cstheme="minorBidi"/>
              </w:rPr>
            </w:pPr>
            <w:r w:rsidRPr="1E131E6B">
              <w:rPr>
                <w:rFonts w:asciiTheme="minorHAnsi" w:hAnsiTheme="minorHAnsi" w:cstheme="minorBidi"/>
                <w:b/>
                <w:bCs/>
              </w:rPr>
              <w:lastRenderedPageBreak/>
              <w:t>Questions</w:t>
            </w:r>
          </w:p>
          <w:p w14:paraId="6A702DBB" w14:textId="64D5BBA4" w:rsidR="1E131E6B" w:rsidRDefault="1E131E6B" w:rsidP="1E131E6B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75D445A3" w14:textId="0FA700BD" w:rsidR="1035ED2A" w:rsidRDefault="1035ED2A" w:rsidP="1E131E6B">
            <w:pPr>
              <w:rPr>
                <w:rFonts w:asciiTheme="minorHAnsi" w:hAnsiTheme="minorHAnsi" w:cstheme="minorBidi"/>
              </w:rPr>
            </w:pPr>
            <w:r w:rsidRPr="1E131E6B">
              <w:rPr>
                <w:rFonts w:asciiTheme="minorHAnsi" w:hAnsiTheme="minorHAnsi" w:cstheme="minorBidi"/>
              </w:rPr>
              <w:t>JM</w:t>
            </w:r>
            <w:r w:rsidR="7ABCB442" w:rsidRPr="1E131E6B">
              <w:rPr>
                <w:rFonts w:asciiTheme="minorHAnsi" w:hAnsiTheme="minorHAnsi" w:cstheme="minorBidi"/>
              </w:rPr>
              <w:t xml:space="preserve"> asked </w:t>
            </w:r>
            <w:r w:rsidR="5A0F26DB" w:rsidRPr="1E131E6B">
              <w:rPr>
                <w:rFonts w:asciiTheme="minorHAnsi" w:hAnsiTheme="minorHAnsi" w:cstheme="minorBidi"/>
              </w:rPr>
              <w:t xml:space="preserve">if the carers support centre is linked to </w:t>
            </w:r>
            <w:r w:rsidR="337F3532" w:rsidRPr="1E131E6B">
              <w:rPr>
                <w:rFonts w:asciiTheme="minorHAnsi" w:hAnsiTheme="minorHAnsi" w:cstheme="minorBidi"/>
              </w:rPr>
              <w:t>Carers UK and SP confirmed that they are.</w:t>
            </w:r>
          </w:p>
          <w:p w14:paraId="621EBBFC" w14:textId="79E12319" w:rsidR="1E131E6B" w:rsidRDefault="1E131E6B" w:rsidP="1E131E6B">
            <w:pPr>
              <w:rPr>
                <w:rFonts w:asciiTheme="minorHAnsi" w:hAnsiTheme="minorHAnsi" w:cstheme="minorBidi"/>
              </w:rPr>
            </w:pPr>
          </w:p>
          <w:p w14:paraId="5DA65967" w14:textId="216D4DB5" w:rsidR="337F3532" w:rsidRDefault="337F3532" w:rsidP="1E131E6B">
            <w:pPr>
              <w:rPr>
                <w:rFonts w:asciiTheme="minorHAnsi" w:hAnsiTheme="minorHAnsi" w:cstheme="minorBidi"/>
              </w:rPr>
            </w:pPr>
            <w:r w:rsidRPr="1E131E6B">
              <w:rPr>
                <w:rFonts w:asciiTheme="minorHAnsi" w:hAnsiTheme="minorHAnsi" w:cstheme="minorBidi"/>
              </w:rPr>
              <w:t xml:space="preserve">Queries were raised about Carers UK cards being accepted, the historical message in a bottle service and First </w:t>
            </w:r>
            <w:r w:rsidR="19383E2F" w:rsidRPr="1E131E6B">
              <w:rPr>
                <w:rFonts w:asciiTheme="minorHAnsi" w:hAnsiTheme="minorHAnsi" w:cstheme="minorBidi"/>
              </w:rPr>
              <w:t>Aid courses for carers. SP was unsure of the answers to these so will take them back with her and feed the answers back to BVM for the next PPG.</w:t>
            </w:r>
          </w:p>
          <w:p w14:paraId="4BFDD1DC" w14:textId="06EF13D7" w:rsidR="1E131E6B" w:rsidRDefault="1E131E6B" w:rsidP="1E131E6B">
            <w:pPr>
              <w:rPr>
                <w:rFonts w:asciiTheme="minorHAnsi" w:hAnsiTheme="minorHAnsi" w:cstheme="minorBidi"/>
              </w:rPr>
            </w:pPr>
          </w:p>
          <w:p w14:paraId="27597369" w14:textId="7BD61C4E" w:rsidR="0867092A" w:rsidRDefault="0867092A" w:rsidP="1E131E6B">
            <w:pPr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>JM</w:t>
            </w:r>
            <w:r w:rsidR="19383E2F" w:rsidRPr="4463F0D7">
              <w:rPr>
                <w:rFonts w:asciiTheme="minorHAnsi" w:hAnsiTheme="minorHAnsi" w:cstheme="minorBidi"/>
              </w:rPr>
              <w:t xml:space="preserve"> raised a query about support available for young carers. SP advised that they </w:t>
            </w:r>
            <w:r w:rsidR="676EC30A" w:rsidRPr="4463F0D7">
              <w:rPr>
                <w:rFonts w:asciiTheme="minorHAnsi" w:hAnsiTheme="minorHAnsi" w:cstheme="minorBidi"/>
              </w:rPr>
              <w:t>should</w:t>
            </w:r>
            <w:r w:rsidR="19383E2F" w:rsidRPr="4463F0D7">
              <w:rPr>
                <w:rFonts w:asciiTheme="minorHAnsi" w:hAnsiTheme="minorHAnsi" w:cstheme="minorBidi"/>
              </w:rPr>
              <w:t xml:space="preserve"> have an appointed teacher at their school.</w:t>
            </w:r>
          </w:p>
          <w:p w14:paraId="45D916DD" w14:textId="046EFEB2" w:rsidR="1E131E6B" w:rsidRDefault="1E131E6B" w:rsidP="1E131E6B">
            <w:pPr>
              <w:rPr>
                <w:rFonts w:asciiTheme="minorHAnsi" w:hAnsiTheme="minorHAnsi" w:cstheme="minorBidi"/>
              </w:rPr>
            </w:pPr>
          </w:p>
          <w:p w14:paraId="04CAF672" w14:textId="08642F7F" w:rsidR="5A851FE3" w:rsidRDefault="5A851FE3" w:rsidP="1E131E6B">
            <w:pPr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JV commented that he found it </w:t>
            </w:r>
            <w:r w:rsidR="7DCF207C" w:rsidRPr="4463F0D7">
              <w:rPr>
                <w:rFonts w:asciiTheme="minorHAnsi" w:hAnsiTheme="minorHAnsi" w:cstheme="minorBidi"/>
              </w:rPr>
              <w:t>difficult</w:t>
            </w:r>
            <w:r w:rsidRPr="4463F0D7">
              <w:rPr>
                <w:rFonts w:asciiTheme="minorHAnsi" w:hAnsiTheme="minorHAnsi" w:cstheme="minorBidi"/>
              </w:rPr>
              <w:t xml:space="preserve"> to get information when his wife had dementia and that it is </w:t>
            </w:r>
            <w:r w:rsidR="08A11F89" w:rsidRPr="4463F0D7">
              <w:rPr>
                <w:rFonts w:asciiTheme="minorHAnsi" w:hAnsiTheme="minorHAnsi" w:cstheme="minorBidi"/>
              </w:rPr>
              <w:t>particularly important</w:t>
            </w:r>
            <w:r w:rsidR="2572FFBB" w:rsidRPr="4463F0D7">
              <w:rPr>
                <w:rFonts w:asciiTheme="minorHAnsi" w:hAnsiTheme="minorHAnsi" w:cstheme="minorBidi"/>
              </w:rPr>
              <w:t xml:space="preserve"> that information around these subjects is shared.</w:t>
            </w:r>
          </w:p>
          <w:p w14:paraId="26A29875" w14:textId="3F12F314" w:rsidR="1E131E6B" w:rsidRDefault="1E131E6B" w:rsidP="1E131E6B">
            <w:pPr>
              <w:rPr>
                <w:rFonts w:asciiTheme="minorHAnsi" w:hAnsiTheme="minorHAnsi" w:cstheme="minorBidi"/>
              </w:rPr>
            </w:pPr>
          </w:p>
          <w:p w14:paraId="7632D734" w14:textId="0DA89B88" w:rsidR="2572FFBB" w:rsidRDefault="2572FFBB" w:rsidP="1E131E6B">
            <w:pPr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SP confirmed that she will leave information leaflets with JD to </w:t>
            </w:r>
            <w:r w:rsidR="6ADB0AE1" w:rsidRPr="4463F0D7">
              <w:rPr>
                <w:rFonts w:asciiTheme="minorHAnsi" w:hAnsiTheme="minorHAnsi" w:cstheme="minorBidi"/>
              </w:rPr>
              <w:t>distribute</w:t>
            </w:r>
            <w:r w:rsidRPr="4463F0D7">
              <w:rPr>
                <w:rFonts w:asciiTheme="minorHAnsi" w:hAnsiTheme="minorHAnsi" w:cstheme="minorBidi"/>
              </w:rPr>
              <w:t xml:space="preserve"> amongst the PPG members.</w:t>
            </w:r>
          </w:p>
          <w:p w14:paraId="345A6A53" w14:textId="0C46E79D" w:rsidR="1E131E6B" w:rsidRDefault="1E131E6B" w:rsidP="1E131E6B">
            <w:pPr>
              <w:rPr>
                <w:rFonts w:asciiTheme="minorHAnsi" w:hAnsiTheme="minorHAnsi" w:cstheme="minorBidi"/>
              </w:rPr>
            </w:pPr>
          </w:p>
          <w:p w14:paraId="5E38382B" w14:textId="3092C115" w:rsidR="2572FFBB" w:rsidRDefault="2572FFBB" w:rsidP="1E131E6B">
            <w:pPr>
              <w:rPr>
                <w:rFonts w:asciiTheme="minorHAnsi" w:hAnsiTheme="minorHAnsi" w:cstheme="minorBidi"/>
              </w:rPr>
            </w:pPr>
            <w:r w:rsidRPr="1E131E6B">
              <w:rPr>
                <w:rFonts w:asciiTheme="minorHAnsi" w:hAnsiTheme="minorHAnsi" w:cstheme="minorBidi"/>
              </w:rPr>
              <w:t>JD thanked SP for her time.</w:t>
            </w:r>
          </w:p>
          <w:p w14:paraId="429BC963" w14:textId="52A13E2F" w:rsidR="1E131E6B" w:rsidRDefault="1E131E6B" w:rsidP="1E131E6B">
            <w:pPr>
              <w:rPr>
                <w:rFonts w:asciiTheme="minorHAnsi" w:hAnsiTheme="minorHAnsi" w:cstheme="minorBidi"/>
              </w:rPr>
            </w:pPr>
          </w:p>
          <w:p w14:paraId="6CF0F730" w14:textId="3E11FFA9" w:rsidR="5618D922" w:rsidRDefault="5618D922" w:rsidP="1E131E6B">
            <w:pPr>
              <w:rPr>
                <w:rFonts w:asciiTheme="minorHAnsi" w:hAnsiTheme="minorHAnsi" w:cstheme="minorBidi"/>
              </w:rPr>
            </w:pPr>
            <w:r w:rsidRPr="1E131E6B">
              <w:rPr>
                <w:rFonts w:asciiTheme="minorHAnsi" w:hAnsiTheme="minorHAnsi" w:cstheme="minorBidi"/>
                <w:b/>
                <w:bCs/>
              </w:rPr>
              <w:t>Update from Tom Clarke: Practice Manager.</w:t>
            </w:r>
          </w:p>
          <w:p w14:paraId="3224A685" w14:textId="384E44C2" w:rsidR="1E131E6B" w:rsidRDefault="1E131E6B" w:rsidP="1E131E6B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5787337D" w14:textId="51D351C9" w:rsidR="49895FD6" w:rsidRDefault="49895FD6" w:rsidP="1E131E6B">
            <w:pPr>
              <w:rPr>
                <w:rFonts w:asciiTheme="minorHAnsi" w:hAnsiTheme="minorHAnsi" w:cstheme="minorBidi"/>
                <w:b/>
                <w:bCs/>
              </w:rPr>
            </w:pPr>
            <w:r w:rsidRPr="1E131E6B">
              <w:rPr>
                <w:rFonts w:asciiTheme="minorHAnsi" w:hAnsiTheme="minorHAnsi" w:cstheme="minorBidi"/>
                <w:b/>
                <w:bCs/>
              </w:rPr>
              <w:t>KLINIK</w:t>
            </w:r>
          </w:p>
          <w:p w14:paraId="61A66C6A" w14:textId="5D4A1AF2" w:rsidR="1E131E6B" w:rsidRDefault="1E131E6B" w:rsidP="1E131E6B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3D452245" w14:textId="50775727" w:rsidR="465116F1" w:rsidRDefault="465116F1" w:rsidP="1E131E6B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>TC explained that KLINIK is the new online enquiry s</w:t>
            </w:r>
            <w:r w:rsidR="7673CDA3" w:rsidRPr="4463F0D7">
              <w:rPr>
                <w:rFonts w:asciiTheme="minorHAnsi" w:hAnsiTheme="minorHAnsi" w:cstheme="minorBidi"/>
              </w:rPr>
              <w:t xml:space="preserve">ystem </w:t>
            </w:r>
            <w:r w:rsidR="6485413F" w:rsidRPr="4463F0D7">
              <w:rPr>
                <w:rFonts w:asciiTheme="minorHAnsi" w:hAnsiTheme="minorHAnsi" w:cstheme="minorBidi"/>
              </w:rPr>
              <w:t>that has replaced eConsult. This has been live for a few weeks.</w:t>
            </w:r>
            <w:r w:rsidR="5EA2DCFD" w:rsidRPr="4463F0D7">
              <w:rPr>
                <w:rFonts w:asciiTheme="minorHAnsi" w:hAnsiTheme="minorHAnsi" w:cstheme="minorBidi"/>
              </w:rPr>
              <w:t xml:space="preserve"> This</w:t>
            </w:r>
            <w:r w:rsidR="2A1FBDAF" w:rsidRPr="4463F0D7">
              <w:rPr>
                <w:rFonts w:asciiTheme="minorHAnsi" w:hAnsiTheme="minorHAnsi" w:cstheme="minorBidi"/>
              </w:rPr>
              <w:t xml:space="preserve"> has </w:t>
            </w:r>
            <w:r w:rsidR="54F7A8E6" w:rsidRPr="4463F0D7">
              <w:rPr>
                <w:rFonts w:asciiTheme="minorHAnsi" w:hAnsiTheme="minorHAnsi" w:cstheme="minorBidi"/>
              </w:rPr>
              <w:t>been</w:t>
            </w:r>
            <w:r w:rsidR="2A1FBDAF" w:rsidRPr="4463F0D7">
              <w:rPr>
                <w:rFonts w:asciiTheme="minorHAnsi" w:hAnsiTheme="minorHAnsi" w:cstheme="minorBidi"/>
              </w:rPr>
              <w:t xml:space="preserve"> successful</w:t>
            </w:r>
            <w:r w:rsidR="64425B03" w:rsidRPr="4463F0D7">
              <w:rPr>
                <w:rFonts w:asciiTheme="minorHAnsi" w:hAnsiTheme="minorHAnsi" w:cstheme="minorBidi"/>
              </w:rPr>
              <w:t xml:space="preserve"> and contactin</w:t>
            </w:r>
            <w:r w:rsidR="4D031C43" w:rsidRPr="4463F0D7">
              <w:rPr>
                <w:rFonts w:asciiTheme="minorHAnsi" w:hAnsiTheme="minorHAnsi" w:cstheme="minorBidi"/>
              </w:rPr>
              <w:t>g the practice is now easier. Lots of resource has gone into this behind</w:t>
            </w:r>
            <w:r w:rsidR="5FB2AD4D" w:rsidRPr="4463F0D7">
              <w:rPr>
                <w:rFonts w:asciiTheme="minorHAnsi" w:hAnsiTheme="minorHAnsi" w:cstheme="minorBidi"/>
              </w:rPr>
              <w:t xml:space="preserve"> the scenes including clinicians triaging requests.</w:t>
            </w:r>
          </w:p>
          <w:p w14:paraId="21B9D2F7" w14:textId="07CEACA8" w:rsidR="1E131E6B" w:rsidRDefault="1E131E6B" w:rsidP="1E131E6B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723C302E" w14:textId="608F02C9" w:rsidR="1BF3359F" w:rsidRDefault="1BF3359F" w:rsidP="1E131E6B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TC explained that the biggest learning point for the practice has been the </w:t>
            </w:r>
            <w:r w:rsidR="38A4F387" w:rsidRPr="4463F0D7">
              <w:rPr>
                <w:rFonts w:asciiTheme="minorHAnsi" w:hAnsiTheme="minorHAnsi" w:cstheme="minorBidi"/>
              </w:rPr>
              <w:t>day-to-day</w:t>
            </w:r>
            <w:r w:rsidRPr="4463F0D7">
              <w:rPr>
                <w:rFonts w:asciiTheme="minorHAnsi" w:hAnsiTheme="minorHAnsi" w:cstheme="minorBidi"/>
              </w:rPr>
              <w:t xml:space="preserve"> management and </w:t>
            </w:r>
            <w:r w:rsidR="5A981AD0" w:rsidRPr="4463F0D7">
              <w:rPr>
                <w:rFonts w:asciiTheme="minorHAnsi" w:hAnsiTheme="minorHAnsi" w:cstheme="minorBidi"/>
              </w:rPr>
              <w:t xml:space="preserve">making the balance between capacity and demand more </w:t>
            </w:r>
            <w:r w:rsidR="2E363650" w:rsidRPr="4463F0D7">
              <w:rPr>
                <w:rFonts w:asciiTheme="minorHAnsi" w:hAnsiTheme="minorHAnsi" w:cstheme="minorBidi"/>
              </w:rPr>
              <w:t>consistent</w:t>
            </w:r>
            <w:r w:rsidR="5A981AD0" w:rsidRPr="4463F0D7">
              <w:rPr>
                <w:rFonts w:asciiTheme="minorHAnsi" w:hAnsiTheme="minorHAnsi" w:cstheme="minorBidi"/>
              </w:rPr>
              <w:t>.</w:t>
            </w:r>
          </w:p>
          <w:p w14:paraId="6D70B767" w14:textId="543C804A" w:rsidR="5A981AD0" w:rsidRDefault="5A981AD0" w:rsidP="1E131E6B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>The main challenges have been helping patients without</w:t>
            </w:r>
            <w:r w:rsidR="55518B7C" w:rsidRPr="4463F0D7">
              <w:rPr>
                <w:rFonts w:asciiTheme="minorHAnsi" w:hAnsiTheme="minorHAnsi" w:cstheme="minorBidi"/>
              </w:rPr>
              <w:t xml:space="preserve"> IT access. There is a training need here for the care coordination team to iron out any </w:t>
            </w:r>
            <w:r w:rsidR="18D55E98" w:rsidRPr="4463F0D7">
              <w:rPr>
                <w:rFonts w:asciiTheme="minorHAnsi" w:hAnsiTheme="minorHAnsi" w:cstheme="minorBidi"/>
              </w:rPr>
              <w:t>inconsistencies</w:t>
            </w:r>
            <w:r w:rsidR="55518B7C" w:rsidRPr="4463F0D7">
              <w:rPr>
                <w:rFonts w:asciiTheme="minorHAnsi" w:hAnsiTheme="minorHAnsi" w:cstheme="minorBidi"/>
              </w:rPr>
              <w:t xml:space="preserve"> in our approach to this</w:t>
            </w:r>
            <w:r w:rsidR="597EEE07" w:rsidRPr="4463F0D7">
              <w:rPr>
                <w:rFonts w:asciiTheme="minorHAnsi" w:hAnsiTheme="minorHAnsi" w:cstheme="minorBidi"/>
              </w:rPr>
              <w:t>. Now that the system is up and running BVM need to do some work on d</w:t>
            </w:r>
            <w:r w:rsidR="7F91DDEC" w:rsidRPr="4463F0D7">
              <w:rPr>
                <w:rFonts w:asciiTheme="minorHAnsi" w:hAnsiTheme="minorHAnsi" w:cstheme="minorBidi"/>
              </w:rPr>
              <w:t xml:space="preserve">eciding what appointments are appropriate </w:t>
            </w:r>
            <w:r w:rsidR="3E53B30B" w:rsidRPr="4463F0D7">
              <w:rPr>
                <w:rFonts w:asciiTheme="minorHAnsi" w:hAnsiTheme="minorHAnsi" w:cstheme="minorBidi"/>
              </w:rPr>
              <w:t xml:space="preserve">to not process through KLINIK </w:t>
            </w:r>
            <w:proofErr w:type="gramStart"/>
            <w:r w:rsidR="56ADE757" w:rsidRPr="4463F0D7">
              <w:rPr>
                <w:rFonts w:asciiTheme="minorHAnsi" w:hAnsiTheme="minorHAnsi" w:cstheme="minorBidi"/>
              </w:rPr>
              <w:t>e.g.</w:t>
            </w:r>
            <w:proofErr w:type="gramEnd"/>
            <w:r w:rsidR="3E53B30B" w:rsidRPr="4463F0D7">
              <w:rPr>
                <w:rFonts w:asciiTheme="minorHAnsi" w:hAnsiTheme="minorHAnsi" w:cstheme="minorBidi"/>
              </w:rPr>
              <w:t xml:space="preserve"> certain blood tests.</w:t>
            </w:r>
          </w:p>
          <w:p w14:paraId="74A9C464" w14:textId="70B98E83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31BE3724" w14:textId="5F119654" w:rsidR="53AC90B8" w:rsidRDefault="53AC90B8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  <w:b/>
                <w:bCs/>
              </w:rPr>
              <w:t>Questions.</w:t>
            </w:r>
          </w:p>
          <w:p w14:paraId="3A315BCC" w14:textId="72379CD0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B31C5FE" w14:textId="476DF182" w:rsidR="53AC90B8" w:rsidRDefault="53AC90B8" w:rsidP="4463F0D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  <w:r w:rsidRPr="4463F0D7">
              <w:rPr>
                <w:rFonts w:asciiTheme="minorHAnsi" w:hAnsiTheme="minorHAnsi" w:cstheme="minorBidi"/>
              </w:rPr>
              <w:t xml:space="preserve">JM raised a question about the system closing at 4pm and was concerned as it is more convenient for her to </w:t>
            </w:r>
            <w:r w:rsidR="69041E45" w:rsidRPr="4463F0D7">
              <w:rPr>
                <w:rFonts w:asciiTheme="minorHAnsi" w:hAnsiTheme="minorHAnsi" w:cstheme="minorBidi"/>
              </w:rPr>
              <w:t>order repeat prescriptions in the evening</w:t>
            </w:r>
            <w:r w:rsidR="1781EF98" w:rsidRPr="4463F0D7">
              <w:rPr>
                <w:rFonts w:asciiTheme="minorHAnsi" w:hAnsiTheme="minorHAnsi" w:cstheme="minorBidi"/>
              </w:rPr>
              <w:t>.</w:t>
            </w:r>
          </w:p>
          <w:p w14:paraId="545E100B" w14:textId="6A758EDC" w:rsidR="1781EF98" w:rsidRDefault="1781EF98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TC confirmed that although </w:t>
            </w:r>
            <w:r w:rsidR="28C9C3DD" w:rsidRPr="4463F0D7">
              <w:rPr>
                <w:rFonts w:asciiTheme="minorHAnsi" w:hAnsiTheme="minorHAnsi" w:cstheme="minorBidi"/>
              </w:rPr>
              <w:t>patients</w:t>
            </w:r>
            <w:r w:rsidR="63913C03" w:rsidRPr="4463F0D7">
              <w:rPr>
                <w:rFonts w:asciiTheme="minorHAnsi" w:hAnsiTheme="minorHAnsi" w:cstheme="minorBidi"/>
              </w:rPr>
              <w:t xml:space="preserve"> are unable to order repeat prescriptions through KLINIK at this time, it is poss</w:t>
            </w:r>
            <w:r w:rsidR="3A41549D" w:rsidRPr="4463F0D7">
              <w:rPr>
                <w:rFonts w:asciiTheme="minorHAnsi" w:hAnsiTheme="minorHAnsi" w:cstheme="minorBidi"/>
              </w:rPr>
              <w:t xml:space="preserve">ible through the </w:t>
            </w:r>
            <w:bookmarkStart w:id="3" w:name="_Int_Mm8Af56x"/>
            <w:r w:rsidR="3A41549D" w:rsidRPr="4463F0D7">
              <w:rPr>
                <w:rFonts w:asciiTheme="minorHAnsi" w:hAnsiTheme="minorHAnsi" w:cstheme="minorBidi"/>
              </w:rPr>
              <w:t>NHS</w:t>
            </w:r>
            <w:bookmarkEnd w:id="3"/>
            <w:r w:rsidR="3A41549D" w:rsidRPr="4463F0D7">
              <w:rPr>
                <w:rFonts w:asciiTheme="minorHAnsi" w:hAnsiTheme="minorHAnsi" w:cstheme="minorBidi"/>
              </w:rPr>
              <w:t xml:space="preserve"> app or Patient Access</w:t>
            </w:r>
            <w:r w:rsidR="4624EA25" w:rsidRPr="4463F0D7">
              <w:rPr>
                <w:rFonts w:asciiTheme="minorHAnsi" w:hAnsiTheme="minorHAnsi" w:cstheme="minorBidi"/>
              </w:rPr>
              <w:t>.</w:t>
            </w:r>
          </w:p>
          <w:p w14:paraId="05231613" w14:textId="491B4316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0731D6A4" w14:textId="23A25F92" w:rsidR="4624EA25" w:rsidRDefault="4624EA25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  <w:b/>
                <w:bCs/>
              </w:rPr>
              <w:t>Care Coordinator Hub</w:t>
            </w:r>
            <w:r w:rsidR="0056792F" w:rsidRPr="4463F0D7">
              <w:rPr>
                <w:rFonts w:asciiTheme="minorHAnsi" w:hAnsiTheme="minorHAnsi" w:cstheme="minorBidi"/>
                <w:b/>
                <w:bCs/>
              </w:rPr>
              <w:t>.</w:t>
            </w:r>
          </w:p>
          <w:p w14:paraId="52A4E20F" w14:textId="28FE3BF5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CC2B6A4" w14:textId="231E7B24" w:rsidR="37EDE83B" w:rsidRDefault="37EDE83B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>TC confirmed that this is now operational. Care coordinators across BVM have been merged into one telephone hub</w:t>
            </w:r>
            <w:r w:rsidR="50EEA631" w:rsidRPr="4463F0D7">
              <w:rPr>
                <w:rFonts w:asciiTheme="minorHAnsi" w:hAnsiTheme="minorHAnsi" w:cstheme="minorBidi"/>
              </w:rPr>
              <w:t xml:space="preserve">. There are also 2 Care Coordinators </w:t>
            </w:r>
            <w:r w:rsidR="06007043" w:rsidRPr="4463F0D7">
              <w:rPr>
                <w:rFonts w:asciiTheme="minorHAnsi" w:hAnsiTheme="minorHAnsi" w:cstheme="minorBidi"/>
              </w:rPr>
              <w:t xml:space="preserve">at each site manning the front </w:t>
            </w:r>
            <w:r w:rsidR="06007043" w:rsidRPr="4463F0D7">
              <w:rPr>
                <w:rFonts w:asciiTheme="minorHAnsi" w:hAnsiTheme="minorHAnsi" w:cstheme="minorBidi"/>
              </w:rPr>
              <w:lastRenderedPageBreak/>
              <w:t>desks. The Care Coordinator Leads are now based within the hub as well as the clinicians who are triaging KLINI</w:t>
            </w:r>
            <w:r w:rsidR="760E4533" w:rsidRPr="4463F0D7">
              <w:rPr>
                <w:rFonts w:asciiTheme="minorHAnsi" w:hAnsiTheme="minorHAnsi" w:cstheme="minorBidi"/>
              </w:rPr>
              <w:t>K requests.</w:t>
            </w:r>
          </w:p>
          <w:p w14:paraId="7E44D66D" w14:textId="0B5E9035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4C2214B0" w14:textId="29096A7A" w:rsidR="760E4533" w:rsidRDefault="760E4533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>Operationally this has been a success and the general feedback from staff has been positive.</w:t>
            </w:r>
            <w:r w:rsidR="11CC6925" w:rsidRPr="4463F0D7">
              <w:rPr>
                <w:rFonts w:asciiTheme="minorHAnsi" w:hAnsiTheme="minorHAnsi" w:cstheme="minorBidi"/>
              </w:rPr>
              <w:t xml:space="preserve"> However there have been some </w:t>
            </w:r>
            <w:r w:rsidR="01324EE8" w:rsidRPr="4463F0D7">
              <w:rPr>
                <w:rFonts w:asciiTheme="minorHAnsi" w:hAnsiTheme="minorHAnsi" w:cstheme="minorBidi"/>
              </w:rPr>
              <w:t xml:space="preserve">challenges with staffing due to recently </w:t>
            </w:r>
            <w:r w:rsidR="558AD07B" w:rsidRPr="4463F0D7">
              <w:rPr>
                <w:rFonts w:asciiTheme="minorHAnsi" w:hAnsiTheme="minorHAnsi" w:cstheme="minorBidi"/>
              </w:rPr>
              <w:t>losing</w:t>
            </w:r>
            <w:r w:rsidR="01324EE8" w:rsidRPr="4463F0D7">
              <w:rPr>
                <w:rFonts w:asciiTheme="minorHAnsi" w:hAnsiTheme="minorHAnsi" w:cstheme="minorBidi"/>
              </w:rPr>
              <w:t xml:space="preserve"> four care c</w:t>
            </w:r>
            <w:r w:rsidR="18C3104E" w:rsidRPr="4463F0D7">
              <w:rPr>
                <w:rFonts w:asciiTheme="minorHAnsi" w:hAnsiTheme="minorHAnsi" w:cstheme="minorBidi"/>
              </w:rPr>
              <w:t>oordinators for a variety of reasons. TC explained that BVM</w:t>
            </w:r>
            <w:r w:rsidR="045E7D8D" w:rsidRPr="4463F0D7">
              <w:rPr>
                <w:rFonts w:asciiTheme="minorHAnsi" w:hAnsiTheme="minorHAnsi" w:cstheme="minorBidi"/>
              </w:rPr>
              <w:t xml:space="preserve"> are going to look at the recruitment process for this</w:t>
            </w:r>
            <w:r w:rsidR="19B60B1A" w:rsidRPr="4463F0D7">
              <w:rPr>
                <w:rFonts w:asciiTheme="minorHAnsi" w:hAnsiTheme="minorHAnsi" w:cstheme="minorBidi"/>
              </w:rPr>
              <w:t xml:space="preserve"> role to establish is any changes can be made to make this process more successful.</w:t>
            </w:r>
            <w:r w:rsidR="244460D1" w:rsidRPr="4463F0D7">
              <w:rPr>
                <w:rFonts w:asciiTheme="minorHAnsi" w:hAnsiTheme="minorHAnsi" w:cstheme="minorBidi"/>
              </w:rPr>
              <w:t xml:space="preserve"> The Care Coordinator Trainer has now been promoted to Lead Care Coordinator, her main area of responsibility will be traini</w:t>
            </w:r>
            <w:r w:rsidR="1CF1FFFF" w:rsidRPr="4463F0D7">
              <w:rPr>
                <w:rFonts w:asciiTheme="minorHAnsi" w:hAnsiTheme="minorHAnsi" w:cstheme="minorBidi"/>
              </w:rPr>
              <w:t>ng.</w:t>
            </w:r>
          </w:p>
          <w:p w14:paraId="0CEDE890" w14:textId="7DC8C3B2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1E6EADE0" w14:textId="0370EDFA" w:rsidR="35056661" w:rsidRDefault="35056661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  <w:b/>
                <w:bCs/>
              </w:rPr>
              <w:t>Questions</w:t>
            </w:r>
          </w:p>
          <w:p w14:paraId="15AA75EA" w14:textId="4C4D6322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F30F38F" w14:textId="0B54A735" w:rsidR="35056661" w:rsidRDefault="35056661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>JM asked whether the CCs in the hub</w:t>
            </w:r>
            <w:r w:rsidR="4ACEFC0E" w:rsidRPr="4463F0D7">
              <w:rPr>
                <w:rFonts w:asciiTheme="minorHAnsi" w:hAnsiTheme="minorHAnsi" w:cstheme="minorBidi"/>
              </w:rPr>
              <w:t xml:space="preserve"> will be </w:t>
            </w:r>
            <w:r w:rsidR="450BF05B" w:rsidRPr="4463F0D7">
              <w:rPr>
                <w:rFonts w:asciiTheme="minorHAnsi" w:hAnsiTheme="minorHAnsi" w:cstheme="minorBidi"/>
              </w:rPr>
              <w:t>answering KLINIK enquiries as well as answering the phones. TC explained that the CCs within the hub and at site are g</w:t>
            </w:r>
            <w:r w:rsidR="2591CA3C" w:rsidRPr="4463F0D7">
              <w:rPr>
                <w:rFonts w:asciiTheme="minorHAnsi" w:hAnsiTheme="minorHAnsi" w:cstheme="minorBidi"/>
              </w:rPr>
              <w:t>iven sp</w:t>
            </w:r>
            <w:r w:rsidR="0025013E">
              <w:rPr>
                <w:rFonts w:asciiTheme="minorHAnsi" w:hAnsiTheme="minorHAnsi" w:cstheme="minorBidi"/>
              </w:rPr>
              <w:t>e</w:t>
            </w:r>
            <w:r w:rsidR="2591CA3C" w:rsidRPr="4463F0D7">
              <w:rPr>
                <w:rFonts w:asciiTheme="minorHAnsi" w:hAnsiTheme="minorHAnsi" w:cstheme="minorBidi"/>
              </w:rPr>
              <w:t>cific tasks for their shift, so some in the hub will be answering the phone and some will be answering KLINIK enquiries.</w:t>
            </w:r>
          </w:p>
          <w:p w14:paraId="6A461D06" w14:textId="0FAE5FD2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29F893B0" w14:textId="513E6957" w:rsidR="71BCF727" w:rsidRDefault="71BCF727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NG raised concerns about one of his parishioners who is unable to read or write and therefore will struggle to use KLINIK. </w:t>
            </w:r>
            <w:r w:rsidR="0CF6E8F7" w:rsidRPr="4463F0D7">
              <w:rPr>
                <w:rFonts w:asciiTheme="minorHAnsi" w:hAnsiTheme="minorHAnsi" w:cstheme="minorBidi"/>
              </w:rPr>
              <w:t xml:space="preserve">TC advised that they can still visit the surgery or contact by phone and the Care coordinators </w:t>
            </w:r>
            <w:r w:rsidR="49629A4F" w:rsidRPr="4463F0D7">
              <w:rPr>
                <w:rFonts w:asciiTheme="minorHAnsi" w:hAnsiTheme="minorHAnsi" w:cstheme="minorBidi"/>
              </w:rPr>
              <w:t>will support them by filling in the form for them.</w:t>
            </w:r>
          </w:p>
          <w:p w14:paraId="0FA7C484" w14:textId="00E80D66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02796D1B" w14:textId="0D0CCAA3" w:rsidR="338E0AFE" w:rsidRDefault="338E0AFE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KF asked if GPs still complete home visits as one of her </w:t>
            </w:r>
            <w:r w:rsidR="5B1827D1" w:rsidRPr="4463F0D7">
              <w:rPr>
                <w:rFonts w:asciiTheme="minorHAnsi" w:hAnsiTheme="minorHAnsi" w:cstheme="minorBidi"/>
              </w:rPr>
              <w:t>acquaintances</w:t>
            </w:r>
            <w:r w:rsidRPr="4463F0D7">
              <w:rPr>
                <w:rFonts w:asciiTheme="minorHAnsi" w:hAnsiTheme="minorHAnsi" w:cstheme="minorBidi"/>
              </w:rPr>
              <w:t xml:space="preserve"> was told that they </w:t>
            </w:r>
            <w:r w:rsidR="2B7272E3" w:rsidRPr="4463F0D7">
              <w:rPr>
                <w:rFonts w:asciiTheme="minorHAnsi" w:hAnsiTheme="minorHAnsi" w:cstheme="minorBidi"/>
              </w:rPr>
              <w:t xml:space="preserve">this is no longer the case. TC advised that whilst GPs do still carry out some home visits, they are now mostly dealt with by paramedics </w:t>
            </w:r>
            <w:r w:rsidR="40CA0070" w:rsidRPr="4463F0D7">
              <w:rPr>
                <w:rFonts w:asciiTheme="minorHAnsi" w:hAnsiTheme="minorHAnsi" w:cstheme="minorBidi"/>
              </w:rPr>
              <w:t xml:space="preserve">and Advanced Nursing </w:t>
            </w:r>
            <w:r w:rsidR="30DB752D" w:rsidRPr="4463F0D7">
              <w:rPr>
                <w:rFonts w:asciiTheme="minorHAnsi" w:hAnsiTheme="minorHAnsi" w:cstheme="minorBidi"/>
              </w:rPr>
              <w:t>Practitioners</w:t>
            </w:r>
            <w:r w:rsidR="40CA0070" w:rsidRPr="4463F0D7">
              <w:rPr>
                <w:rFonts w:asciiTheme="minorHAnsi" w:hAnsiTheme="minorHAnsi" w:cstheme="minorBidi"/>
              </w:rPr>
              <w:t xml:space="preserve"> as in many ways they are more qualified to carry out ho</w:t>
            </w:r>
            <w:r w:rsidR="4969CAAD" w:rsidRPr="4463F0D7">
              <w:rPr>
                <w:rFonts w:asciiTheme="minorHAnsi" w:hAnsiTheme="minorHAnsi" w:cstheme="minorBidi"/>
              </w:rPr>
              <w:t>me visits than GPs.</w:t>
            </w:r>
          </w:p>
          <w:p w14:paraId="6CA362FB" w14:textId="252172DD" w:rsidR="4969CAAD" w:rsidRDefault="4969CAAD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KF’s enquiry was </w:t>
            </w:r>
            <w:r w:rsidR="047771C5" w:rsidRPr="4463F0D7">
              <w:rPr>
                <w:rFonts w:asciiTheme="minorHAnsi" w:hAnsiTheme="minorHAnsi" w:cstheme="minorBidi"/>
              </w:rPr>
              <w:t>specific</w:t>
            </w:r>
            <w:r w:rsidRPr="4463F0D7">
              <w:rPr>
                <w:rFonts w:asciiTheme="minorHAnsi" w:hAnsiTheme="minorHAnsi" w:cstheme="minorBidi"/>
              </w:rPr>
              <w:t xml:space="preserve"> to the experience of her </w:t>
            </w:r>
            <w:r w:rsidR="4B369340" w:rsidRPr="4463F0D7">
              <w:rPr>
                <w:rFonts w:asciiTheme="minorHAnsi" w:hAnsiTheme="minorHAnsi" w:cstheme="minorBidi"/>
              </w:rPr>
              <w:t>acquaintance</w:t>
            </w:r>
            <w:r w:rsidRPr="4463F0D7">
              <w:rPr>
                <w:rFonts w:asciiTheme="minorHAnsi" w:hAnsiTheme="minorHAnsi" w:cstheme="minorBidi"/>
              </w:rPr>
              <w:t xml:space="preserve"> so it was agreed that it would be better for it to be raised as a </w:t>
            </w:r>
            <w:r w:rsidR="4AAD38B2" w:rsidRPr="4463F0D7">
              <w:rPr>
                <w:rFonts w:asciiTheme="minorHAnsi" w:hAnsiTheme="minorHAnsi" w:cstheme="minorBidi"/>
              </w:rPr>
              <w:t>query/</w:t>
            </w:r>
            <w:r w:rsidRPr="4463F0D7">
              <w:rPr>
                <w:rFonts w:asciiTheme="minorHAnsi" w:hAnsiTheme="minorHAnsi" w:cstheme="minorBidi"/>
              </w:rPr>
              <w:t>complaint outside of this meeting.</w:t>
            </w:r>
            <w:r w:rsidR="71BCF727" w:rsidRPr="4463F0D7">
              <w:rPr>
                <w:rFonts w:asciiTheme="minorHAnsi" w:hAnsiTheme="minorHAnsi" w:cstheme="minorBidi"/>
              </w:rPr>
              <w:t xml:space="preserve"> </w:t>
            </w:r>
          </w:p>
          <w:p w14:paraId="37EE661A" w14:textId="0C63E32D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729B4CB8" w14:textId="2A46B801" w:rsidR="29FFAB4B" w:rsidRDefault="29FFAB4B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  <w:b/>
                <w:bCs/>
              </w:rPr>
              <w:t>Autumn Vaccination Update:</w:t>
            </w:r>
          </w:p>
          <w:p w14:paraId="0C7E1022" w14:textId="09049C5C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05C2E2F" w14:textId="06D4C2D9" w:rsidR="29FFAB4B" w:rsidRDefault="29FFAB4B" w:rsidP="4463F0D7">
            <w:pPr>
              <w:spacing w:line="259" w:lineRule="auto"/>
              <w:rPr>
                <w:rFonts w:asciiTheme="minorHAnsi" w:hAnsiTheme="minorHAnsi" w:cstheme="minorBidi"/>
                <w:vertAlign w:val="superscript"/>
              </w:rPr>
            </w:pPr>
            <w:r w:rsidRPr="4463F0D7">
              <w:rPr>
                <w:rFonts w:asciiTheme="minorHAnsi" w:hAnsiTheme="minorHAnsi" w:cstheme="minorBidi"/>
              </w:rPr>
              <w:t>TC advised that BVM have 3 Autumn booster clinics booked: 14, 21 and 28 October</w:t>
            </w:r>
            <w:r w:rsidR="2D2BD9F0" w:rsidRPr="4463F0D7">
              <w:rPr>
                <w:rFonts w:asciiTheme="minorHAnsi" w:hAnsiTheme="minorHAnsi" w:cstheme="minorBidi"/>
              </w:rPr>
              <w:t xml:space="preserve">. These will be vaccinating against flu and Covid. Invites are currently being sent for </w:t>
            </w:r>
            <w:r w:rsidR="56E7FA3E" w:rsidRPr="4463F0D7">
              <w:rPr>
                <w:rFonts w:asciiTheme="minorHAnsi" w:hAnsiTheme="minorHAnsi" w:cstheme="minorBidi"/>
              </w:rPr>
              <w:t>patients</w:t>
            </w:r>
            <w:r w:rsidR="2D2BD9F0" w:rsidRPr="4463F0D7">
              <w:rPr>
                <w:rFonts w:asciiTheme="minorHAnsi" w:hAnsiTheme="minorHAnsi" w:cstheme="minorBidi"/>
              </w:rPr>
              <w:t xml:space="preserve"> to book into these clinics</w:t>
            </w:r>
            <w:r w:rsidR="3B4D876C" w:rsidRPr="4463F0D7">
              <w:rPr>
                <w:rFonts w:asciiTheme="minorHAnsi" w:hAnsiTheme="minorHAnsi" w:cstheme="minorBidi"/>
              </w:rPr>
              <w:t>.</w:t>
            </w:r>
          </w:p>
          <w:p w14:paraId="4F1829B7" w14:textId="05D65AB2" w:rsidR="00A41A8D" w:rsidRDefault="00A41A8D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>BVM will also be going out to vaccinate housebound patients and patients in care homes.</w:t>
            </w:r>
          </w:p>
          <w:p w14:paraId="2E415654" w14:textId="329DB4FD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58342879" w14:textId="7236235E" w:rsidR="3B58AB54" w:rsidRDefault="3B58AB54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  <w:b/>
                <w:bCs/>
              </w:rPr>
              <w:t>GP Patient Survey</w:t>
            </w:r>
          </w:p>
          <w:p w14:paraId="3A759EDB" w14:textId="60FDB1A3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C8ABB0D" w14:textId="1F18EA2D" w:rsidR="3B58AB54" w:rsidRDefault="3B58AB54" w:rsidP="4463F0D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  <w:r w:rsidRPr="4463F0D7">
              <w:rPr>
                <w:rFonts w:asciiTheme="minorHAnsi" w:hAnsiTheme="minorHAnsi" w:cstheme="minorBidi"/>
              </w:rPr>
              <w:t>TC explained that the themes of this survey were access and experience and that BVM did score below average, however there was only a 20% completion rate.</w:t>
            </w:r>
          </w:p>
          <w:p w14:paraId="6854B11E" w14:textId="7010C09B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682C92B1" w14:textId="063E9644" w:rsidR="3B58AB54" w:rsidRDefault="3B58AB54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>TC then ran through some of the stats from the survey</w:t>
            </w:r>
            <w:r w:rsidR="00CF277F">
              <w:rPr>
                <w:rFonts w:asciiTheme="minorHAnsi" w:hAnsiTheme="minorHAnsi" w:cstheme="minorBidi"/>
              </w:rPr>
              <w:t>. Patient access is the area for improvement whilst appointment experience was a positive area. 62% of patients rated their overall experience as good. Nationally, the average is 74% and locally the average is 71%.</w:t>
            </w:r>
          </w:p>
          <w:p w14:paraId="3A876BB7" w14:textId="2F0FF9EB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34C92C3D" w14:textId="4EDB8978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583D8874" w14:textId="1FC500CB" w:rsidR="207F4915" w:rsidRDefault="207F4915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lastRenderedPageBreak/>
              <w:t xml:space="preserve">The focus for BVM remains improving access and BVM will continue to </w:t>
            </w:r>
            <w:r w:rsidR="658AC4AA" w:rsidRPr="4463F0D7">
              <w:rPr>
                <w:rFonts w:asciiTheme="minorHAnsi" w:hAnsiTheme="minorHAnsi" w:cstheme="minorBidi"/>
              </w:rPr>
              <w:t>implement new ways of working to improve this.</w:t>
            </w:r>
          </w:p>
          <w:p w14:paraId="439AB0D0" w14:textId="42E32338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3EC8ED77" w14:textId="46F085A0" w:rsidR="658AC4AA" w:rsidRDefault="658AC4AA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  <w:b/>
                <w:bCs/>
              </w:rPr>
              <w:t>AOB</w:t>
            </w:r>
          </w:p>
          <w:p w14:paraId="200CDCBD" w14:textId="24A0126F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E633D50" w14:textId="14311B4A" w:rsidR="658AC4AA" w:rsidRDefault="658AC4AA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 xml:space="preserve">JD advised that she </w:t>
            </w:r>
            <w:proofErr w:type="gramStart"/>
            <w:r w:rsidR="0025013E" w:rsidRPr="4463F0D7">
              <w:rPr>
                <w:rFonts w:asciiTheme="minorHAnsi" w:hAnsiTheme="minorHAnsi" w:cstheme="minorBidi"/>
              </w:rPr>
              <w:t>would</w:t>
            </w:r>
            <w:r w:rsidR="7A1E5414" w:rsidRPr="4463F0D7">
              <w:rPr>
                <w:rFonts w:asciiTheme="minorHAnsi" w:hAnsiTheme="minorHAnsi" w:cstheme="minorBidi"/>
              </w:rPr>
              <w:t xml:space="preserve"> distribute</w:t>
            </w:r>
            <w:proofErr w:type="gramEnd"/>
            <w:r w:rsidRPr="4463F0D7">
              <w:rPr>
                <w:rFonts w:asciiTheme="minorHAnsi" w:hAnsiTheme="minorHAnsi" w:cstheme="minorBidi"/>
              </w:rPr>
              <w:t xml:space="preserve"> the new retention and participation policy</w:t>
            </w:r>
            <w:r w:rsidR="12337612" w:rsidRPr="4463F0D7">
              <w:rPr>
                <w:rFonts w:asciiTheme="minorHAnsi" w:hAnsiTheme="minorHAnsi" w:cstheme="minorBidi"/>
              </w:rPr>
              <w:t xml:space="preserve"> please can respond to confirm that they are happy. New policy targets have been agreed with BVM, please </w:t>
            </w:r>
            <w:r w:rsidR="6BA38468" w:rsidRPr="4463F0D7">
              <w:rPr>
                <w:rFonts w:asciiTheme="minorHAnsi" w:hAnsiTheme="minorHAnsi" w:cstheme="minorBidi"/>
              </w:rPr>
              <w:t>contact</w:t>
            </w:r>
            <w:r w:rsidR="12337612" w:rsidRPr="4463F0D7">
              <w:rPr>
                <w:rFonts w:asciiTheme="minorHAnsi" w:hAnsiTheme="minorHAnsi" w:cstheme="minorBidi"/>
              </w:rPr>
              <w:t xml:space="preserve"> JD if you have any </w:t>
            </w:r>
            <w:r w:rsidR="4A71C4DF" w:rsidRPr="4463F0D7">
              <w:rPr>
                <w:rFonts w:asciiTheme="minorHAnsi" w:hAnsiTheme="minorHAnsi" w:cstheme="minorBidi"/>
              </w:rPr>
              <w:t>ideas on how to meet these. Especially in terms of broadening membership and how that is man</w:t>
            </w:r>
            <w:r w:rsidR="0025013E">
              <w:rPr>
                <w:rFonts w:asciiTheme="minorHAnsi" w:hAnsiTheme="minorHAnsi" w:cstheme="minorBidi"/>
              </w:rPr>
              <w:t>a</w:t>
            </w:r>
            <w:r w:rsidR="4A71C4DF" w:rsidRPr="4463F0D7">
              <w:rPr>
                <w:rFonts w:asciiTheme="minorHAnsi" w:hAnsiTheme="minorHAnsi" w:cstheme="minorBidi"/>
              </w:rPr>
              <w:t>ged.</w:t>
            </w:r>
          </w:p>
          <w:p w14:paraId="5F35F0C8" w14:textId="7CD9AC2D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3BB38851" w14:textId="7E704F94" w:rsidR="4AF5F701" w:rsidRDefault="4AF5F701" w:rsidP="4463F0D7">
            <w:pPr>
              <w:spacing w:line="259" w:lineRule="auto"/>
              <w:rPr>
                <w:rFonts w:asciiTheme="minorHAnsi" w:hAnsiTheme="minorHAnsi" w:cstheme="minorBidi"/>
              </w:rPr>
            </w:pPr>
            <w:r w:rsidRPr="4463F0D7">
              <w:rPr>
                <w:rFonts w:asciiTheme="minorHAnsi" w:hAnsiTheme="minorHAnsi" w:cstheme="minorBidi"/>
              </w:rPr>
              <w:t>JV raised 2 queries</w:t>
            </w:r>
            <w:r w:rsidR="5BB10342" w:rsidRPr="4463F0D7">
              <w:rPr>
                <w:rFonts w:asciiTheme="minorHAnsi" w:hAnsiTheme="minorHAnsi" w:cstheme="minorBidi"/>
              </w:rPr>
              <w:t xml:space="preserve">: The first one was whether BVM can order hearing loops for the </w:t>
            </w:r>
            <w:r w:rsidR="0932943C" w:rsidRPr="4463F0D7">
              <w:rPr>
                <w:rFonts w:asciiTheme="minorHAnsi" w:hAnsiTheme="minorHAnsi" w:cstheme="minorBidi"/>
              </w:rPr>
              <w:t>Perspex</w:t>
            </w:r>
            <w:r w:rsidR="5BB10342" w:rsidRPr="4463F0D7">
              <w:rPr>
                <w:rFonts w:asciiTheme="minorHAnsi" w:hAnsiTheme="minorHAnsi" w:cstheme="minorBidi"/>
              </w:rPr>
              <w:t xml:space="preserve"> screens at reception</w:t>
            </w:r>
            <w:r w:rsidR="5E58FFC5" w:rsidRPr="4463F0D7">
              <w:rPr>
                <w:rFonts w:asciiTheme="minorHAnsi" w:hAnsiTheme="minorHAnsi" w:cstheme="minorBidi"/>
              </w:rPr>
              <w:t xml:space="preserve"> and secondly whether the temporary placement at a surgery form is a standard form and whether it can b</w:t>
            </w:r>
            <w:r w:rsidR="505B0368" w:rsidRPr="4463F0D7">
              <w:rPr>
                <w:rFonts w:asciiTheme="minorHAnsi" w:hAnsiTheme="minorHAnsi" w:cstheme="minorBidi"/>
              </w:rPr>
              <w:t>e E-Mailed. TC agreed to investigate these queries and will report back.</w:t>
            </w:r>
          </w:p>
          <w:p w14:paraId="5B4C9CEE" w14:textId="39DED1F4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14:paraId="1B0FC0D9" w14:textId="175722B5" w:rsidR="3E2FA480" w:rsidRDefault="3E2FA480" w:rsidP="4463F0D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  <w:r w:rsidRPr="4463F0D7">
              <w:rPr>
                <w:rFonts w:asciiTheme="minorHAnsi" w:hAnsiTheme="minorHAnsi" w:cstheme="minorBidi"/>
                <w:b/>
                <w:bCs/>
              </w:rPr>
              <w:t>Next Meeting 12</w:t>
            </w:r>
            <w:r w:rsidRPr="4463F0D7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4463F0D7">
              <w:rPr>
                <w:rFonts w:asciiTheme="minorHAnsi" w:hAnsiTheme="minorHAnsi" w:cstheme="minorBidi"/>
                <w:b/>
                <w:bCs/>
              </w:rPr>
              <w:t xml:space="preserve"> December 2023 either at Marksbury Road or via Teams. Meeting to be chaired b</w:t>
            </w:r>
            <w:r w:rsidR="6209608C" w:rsidRPr="4463F0D7">
              <w:rPr>
                <w:rFonts w:asciiTheme="minorHAnsi" w:hAnsiTheme="minorHAnsi" w:cstheme="minorBidi"/>
                <w:b/>
                <w:bCs/>
              </w:rPr>
              <w:t>y Alice Pearce.</w:t>
            </w:r>
          </w:p>
          <w:p w14:paraId="257081E8" w14:textId="4D6B1971" w:rsidR="4463F0D7" w:rsidRDefault="4463F0D7" w:rsidP="4463F0D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B53AEFD" w14:textId="73FBC35D" w:rsidR="6209608C" w:rsidRDefault="6209608C" w:rsidP="4463F0D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  <w:r w:rsidRPr="4463F0D7">
              <w:rPr>
                <w:rFonts w:asciiTheme="minorHAnsi" w:hAnsiTheme="minorHAnsi" w:cstheme="minorBidi"/>
                <w:b/>
                <w:bCs/>
              </w:rPr>
              <w:t>Thank you all for attending</w:t>
            </w:r>
          </w:p>
          <w:p w14:paraId="6B6D0EC5" w14:textId="77777777" w:rsidR="001E17E8" w:rsidRPr="004372B3" w:rsidRDefault="001E17E8" w:rsidP="006B1E7F">
            <w:pPr>
              <w:rPr>
                <w:rFonts w:asciiTheme="minorHAnsi" w:hAnsiTheme="minorHAnsi" w:cstheme="minorHAnsi"/>
              </w:rPr>
            </w:pPr>
          </w:p>
          <w:p w14:paraId="0459E81E" w14:textId="77777777" w:rsidR="004361E3" w:rsidRDefault="004361E3" w:rsidP="006B1E7F">
            <w:pPr>
              <w:rPr>
                <w:rFonts w:asciiTheme="minorHAnsi" w:hAnsiTheme="minorHAnsi" w:cstheme="minorHAnsi"/>
              </w:rPr>
            </w:pPr>
          </w:p>
          <w:p w14:paraId="60270C3C" w14:textId="77777777" w:rsidR="004361E3" w:rsidRDefault="004361E3" w:rsidP="006B1E7F">
            <w:pPr>
              <w:rPr>
                <w:rFonts w:asciiTheme="minorHAnsi" w:hAnsiTheme="minorHAnsi" w:cstheme="minorHAnsi"/>
              </w:rPr>
            </w:pPr>
          </w:p>
          <w:p w14:paraId="10A3827D" w14:textId="77777777" w:rsidR="004361E3" w:rsidRDefault="004361E3" w:rsidP="006B1E7F">
            <w:pPr>
              <w:rPr>
                <w:rFonts w:asciiTheme="minorHAnsi" w:hAnsiTheme="minorHAnsi" w:cstheme="minorHAnsi"/>
              </w:rPr>
            </w:pPr>
          </w:p>
          <w:p w14:paraId="63A25125" w14:textId="77777777" w:rsidR="004361E3" w:rsidRPr="00BD70AB" w:rsidRDefault="004361E3" w:rsidP="006B1E7F">
            <w:pPr>
              <w:rPr>
                <w:rFonts w:asciiTheme="minorHAnsi" w:hAnsiTheme="minorHAnsi" w:cstheme="minorHAnsi"/>
              </w:rPr>
            </w:pPr>
          </w:p>
          <w:p w14:paraId="22E44F95" w14:textId="77777777" w:rsidR="002824F5" w:rsidRPr="002824F5" w:rsidRDefault="002824F5" w:rsidP="006B1E7F">
            <w:pPr>
              <w:rPr>
                <w:rFonts w:asciiTheme="minorHAnsi" w:hAnsiTheme="minorHAnsi" w:cstheme="minorHAnsi"/>
              </w:rPr>
            </w:pPr>
          </w:p>
          <w:p w14:paraId="2010562A" w14:textId="77777777" w:rsidR="009249EC" w:rsidRPr="008916D3" w:rsidRDefault="009249EC" w:rsidP="006B1E7F">
            <w:pPr>
              <w:rPr>
                <w:rFonts w:asciiTheme="minorHAnsi" w:hAnsiTheme="minorHAnsi" w:cstheme="minorHAnsi"/>
              </w:rPr>
            </w:pPr>
          </w:p>
          <w:p w14:paraId="13064404" w14:textId="77777777" w:rsidR="000C0570" w:rsidRPr="008916D3" w:rsidRDefault="000C0570" w:rsidP="006B1E7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893AD7" w14:textId="77777777" w:rsidR="000C0570" w:rsidRPr="008916D3" w:rsidRDefault="000C0570" w:rsidP="006B1E7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0285248" w14:textId="77777777" w:rsidR="000C0570" w:rsidRPr="008916D3" w:rsidRDefault="000C0570" w:rsidP="006B1E7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929DA31" w14:textId="0FA320A7" w:rsidR="000C0570" w:rsidRPr="008916D3" w:rsidRDefault="000C0570" w:rsidP="006B1E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5" w:type="dxa"/>
          </w:tcPr>
          <w:p w14:paraId="672A9F4B" w14:textId="77777777" w:rsidR="001F6DAD" w:rsidRPr="008916D3" w:rsidRDefault="001F6DAD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16D3">
              <w:rPr>
                <w:rFonts w:asciiTheme="minorHAnsi" w:hAnsiTheme="minorHAnsi" w:cstheme="minorHAnsi"/>
                <w:b/>
                <w:bCs/>
              </w:rPr>
              <w:lastRenderedPageBreak/>
              <w:t>ACTION</w:t>
            </w:r>
          </w:p>
          <w:p w14:paraId="2394FBCE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1F4F57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219D0DB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8DB960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BC2C0F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B063AC2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E6CB14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343FF5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54DEBB4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F06E94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3725B8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473F8F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BD2835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E396199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20D7E68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0A53109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40CF13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4A9EEF4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44AAA6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7B843B2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040A478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202AAA5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DBC946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FE1788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34E2C1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0AA0F62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29DFEC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DCAC7E" w14:textId="3FD296B9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BFBCB19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DF07584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BA67625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B568F39" w14:textId="77777777" w:rsidR="002A0464" w:rsidRPr="008916D3" w:rsidRDefault="002A0464" w:rsidP="00D22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2F6C56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56F40CA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968630E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B403C1E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4C3549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FF621D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49EE7D3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4894B8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2CDFEDE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D96E114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4ADA1E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2C329E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1ED607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18B3DBD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BD066B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9CACB5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445D773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073270D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E20B56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3069D5E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9D4A4F8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8F92775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D8CBA8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43E157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7771F3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71391F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8F8BE5A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C29BB09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F3C090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EA6A3E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14EC3A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25F87C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C6CDC3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EDE691C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3819FD9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24176ED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396AAC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A5DBF8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6425AA7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DF0E40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41915B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4B3366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C934FC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2B32AE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5CE5217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60075F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39264B7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280A5C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63D411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B2750BF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23A41F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551BBD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07B44E7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F82830A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2051E5F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545AE3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36CF849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EB00EC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038335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0AC81BF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4EFC80B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2C1176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2B2BB4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E137AAD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EEB0B6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5F1042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078714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13E843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CA9013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53497C7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449F938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4ACADD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17385E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36DB88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EA8AB1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093CF33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282C4E9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666AB61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C75686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DC2D1A9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69FE0D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F961F6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A428C3A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5C9EB6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E8F89C9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26B5F5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51ABA1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5F7E1C" w14:textId="77777777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881475" w14:textId="76EF9082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E673DAD" w14:textId="39B5FEF9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036A3B" w14:textId="1C0F0FC2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8DC5368" w14:textId="07786CAA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1ED6BDB" w14:textId="7C4F8FF0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51F329" w14:textId="49EA20DE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5FBCE99" w14:textId="18319748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855483" w14:textId="3307F7A3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B3FE15" w14:textId="3B274B9D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D8C93A9" w14:textId="45099B21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9107A6" w14:textId="02DF29CD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6533D51" w14:textId="02642DD7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3F3A51" w14:textId="0CAD0B86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59FD2D8" w14:textId="76521B30" w:rsidR="000C58BA" w:rsidRPr="008916D3" w:rsidRDefault="000C58BA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5A4770C" w14:textId="1475CEB8" w:rsidR="008B7694" w:rsidRPr="008916D3" w:rsidRDefault="008B7694" w:rsidP="008B76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430FDA7" w14:textId="4EB9A4AD" w:rsidR="001F6DAD" w:rsidRPr="008916D3" w:rsidRDefault="001F6DAD" w:rsidP="00D22B15">
      <w:pPr>
        <w:rPr>
          <w:rFonts w:asciiTheme="minorHAnsi" w:hAnsiTheme="minorHAnsi" w:cstheme="minorHAnsi"/>
          <w:b/>
          <w:bCs/>
          <w:lang w:val="fr-FR"/>
        </w:rPr>
      </w:pPr>
    </w:p>
    <w:sectPr w:rsidR="001F6DAD" w:rsidRPr="008916D3" w:rsidSect="00D22B15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D8D4" w14:textId="77777777" w:rsidR="00CF170A" w:rsidRDefault="00CF170A">
      <w:r>
        <w:separator/>
      </w:r>
    </w:p>
  </w:endnote>
  <w:endnote w:type="continuationSeparator" w:id="0">
    <w:p w14:paraId="06E28F7A" w14:textId="77777777" w:rsidR="00CF170A" w:rsidRDefault="00CF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590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77389" w14:textId="35E105C3" w:rsidR="008916D3" w:rsidRDefault="008916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CD63F" w14:textId="77777777" w:rsidR="008916D3" w:rsidRDefault="00891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37C7" w14:textId="77777777" w:rsidR="00CF170A" w:rsidRDefault="00CF170A">
      <w:r>
        <w:separator/>
      </w:r>
    </w:p>
  </w:footnote>
  <w:footnote w:type="continuationSeparator" w:id="0">
    <w:p w14:paraId="6B632C7D" w14:textId="77777777" w:rsidR="00CF170A" w:rsidRDefault="00CF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3177" w14:textId="77777777" w:rsidR="00837663" w:rsidRPr="004208CB" w:rsidRDefault="00837663" w:rsidP="004208CB">
    <w:pPr>
      <w:pStyle w:val="Header"/>
      <w:jc w:val="center"/>
      <w:rPr>
        <w:rFonts w:ascii="Trebuchet MS" w:hAnsi="Trebuchet MS"/>
        <w:b/>
      </w:rPr>
    </w:pPr>
    <w:r w:rsidRPr="004208CB">
      <w:rPr>
        <w:rFonts w:ascii="Trebuchet MS" w:hAnsi="Trebuchet MS"/>
        <w:b/>
      </w:rPr>
      <w:t>Bridge View Medical</w:t>
    </w:r>
  </w:p>
  <w:p w14:paraId="06F893FA" w14:textId="04EA0A51" w:rsidR="00837663" w:rsidRDefault="003D3C76" w:rsidP="004208CB">
    <w:pPr>
      <w:pStyle w:val="Header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PPG</w:t>
    </w:r>
    <w:r w:rsidR="00837663" w:rsidRPr="004208CB">
      <w:rPr>
        <w:rFonts w:ascii="Trebuchet MS" w:hAnsi="Trebuchet MS"/>
        <w:b/>
      </w:rPr>
      <w:t xml:space="preserve"> Minutes</w:t>
    </w:r>
    <w:r w:rsidR="00D9379B">
      <w:rPr>
        <w:rFonts w:ascii="Trebuchet MS" w:hAnsi="Trebuchet MS"/>
        <w:b/>
      </w:rPr>
      <w:t xml:space="preserve"> </w:t>
    </w:r>
    <w:r w:rsidR="00A91582">
      <w:rPr>
        <w:rFonts w:ascii="Trebuchet MS" w:hAnsi="Trebuchet MS"/>
        <w:b/>
      </w:rPr>
      <w:t>September</w:t>
    </w:r>
    <w:r w:rsidR="002824F5">
      <w:rPr>
        <w:rFonts w:ascii="Trebuchet MS" w:hAnsi="Trebuchet MS"/>
        <w:b/>
      </w:rPr>
      <w:t xml:space="preserve"> 2023</w:t>
    </w:r>
  </w:p>
  <w:p w14:paraId="5D98A531" w14:textId="77777777" w:rsidR="002824F5" w:rsidRPr="004208CB" w:rsidRDefault="002824F5" w:rsidP="002824F5">
    <w:pPr>
      <w:pStyle w:val="Header"/>
      <w:rPr>
        <w:rFonts w:ascii="Trebuchet MS" w:hAnsi="Trebuchet MS"/>
        <w:b/>
      </w:rPr>
    </w:pPr>
  </w:p>
  <w:p w14:paraId="095186F6" w14:textId="77777777" w:rsidR="00837663" w:rsidRDefault="0083766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dx/7TptfMo6wI" int2:id="QhPCMxX8">
      <int2:state int2:value="Rejected" int2:type="AugLoop_Text_Critique"/>
    </int2:textHash>
    <int2:bookmark int2:bookmarkName="_Int_ky9CpFjX" int2:invalidationBookmarkName="" int2:hashCode="dwf2gSh5hno8IZ" int2:id="mNejrTs8">
      <int2:state int2:value="Rejected" int2:type="AugLoop_Acronyms_AcronymsCritique"/>
    </int2:bookmark>
    <int2:bookmark int2:bookmarkName="_Int_Mm8Af56x" int2:invalidationBookmarkName="" int2:hashCode="gj5v6xbXJu9AAb" int2:id="jT0LFR77">
      <int2:state int2:value="Rejected" int2:type="AugLoop_Acronyms_AcronymsCritique"/>
    </int2:bookmark>
    <int2:bookmark int2:bookmarkName="_Int_rpC3V3TM" int2:invalidationBookmarkName="" int2:hashCode="VyhcLIlxqs50Ou" int2:id="sDtOOKys">
      <int2:state int2:value="Rejected" int2:type="AugLoop_Acronyms_AcronymsCritique"/>
    </int2:bookmark>
    <int2:bookmark int2:bookmarkName="_Int_CqjdT0Wa" int2:invalidationBookmarkName="" int2:hashCode="21kAbStRIOsfZI" int2:id="LRikT0o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BDC"/>
    <w:multiLevelType w:val="hybridMultilevel"/>
    <w:tmpl w:val="2C3EA9CE"/>
    <w:lvl w:ilvl="0" w:tplc="CD105CCA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40266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0C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A3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0E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89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A1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2B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66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B7C"/>
    <w:multiLevelType w:val="hybridMultilevel"/>
    <w:tmpl w:val="5FEC4AAE"/>
    <w:lvl w:ilvl="0" w:tplc="79CA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608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A0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42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AE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C6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22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EA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25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7363A"/>
    <w:multiLevelType w:val="hybridMultilevel"/>
    <w:tmpl w:val="F93A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7E52"/>
    <w:multiLevelType w:val="hybridMultilevel"/>
    <w:tmpl w:val="9AB81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6C34"/>
    <w:multiLevelType w:val="hybridMultilevel"/>
    <w:tmpl w:val="2D265306"/>
    <w:lvl w:ilvl="0" w:tplc="E2F6B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142C"/>
    <w:multiLevelType w:val="hybridMultilevel"/>
    <w:tmpl w:val="34F4BB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6674"/>
    <w:multiLevelType w:val="hybridMultilevel"/>
    <w:tmpl w:val="60A65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49BB"/>
    <w:multiLevelType w:val="hybridMultilevel"/>
    <w:tmpl w:val="0A3868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E49E5"/>
    <w:multiLevelType w:val="hybridMultilevel"/>
    <w:tmpl w:val="ACA26E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A280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514692"/>
    <w:multiLevelType w:val="hybridMultilevel"/>
    <w:tmpl w:val="29E8F19C"/>
    <w:lvl w:ilvl="0" w:tplc="8238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AE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CB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C8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4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87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AF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2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4F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A9362D"/>
    <w:multiLevelType w:val="hybridMultilevel"/>
    <w:tmpl w:val="10643626"/>
    <w:lvl w:ilvl="0" w:tplc="8238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3501A"/>
    <w:multiLevelType w:val="hybridMultilevel"/>
    <w:tmpl w:val="6F48C1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F80FBC"/>
    <w:multiLevelType w:val="hybridMultilevel"/>
    <w:tmpl w:val="A6C098B8"/>
    <w:lvl w:ilvl="0" w:tplc="8238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75EDE"/>
    <w:multiLevelType w:val="hybridMultilevel"/>
    <w:tmpl w:val="1BDE57C6"/>
    <w:lvl w:ilvl="0" w:tplc="60643A04">
      <w:start w:val="1"/>
      <w:numFmt w:val="lowerRoman"/>
      <w:lvlText w:val="%1)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30506A"/>
    <w:multiLevelType w:val="hybridMultilevel"/>
    <w:tmpl w:val="62E6A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4E83"/>
    <w:multiLevelType w:val="hybridMultilevel"/>
    <w:tmpl w:val="0A3868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305F2"/>
    <w:multiLevelType w:val="hybridMultilevel"/>
    <w:tmpl w:val="A7E6C126"/>
    <w:lvl w:ilvl="0" w:tplc="3FDAF248">
      <w:start w:val="1"/>
      <w:numFmt w:val="decimal"/>
      <w:lvlText w:val="%1."/>
      <w:lvlJc w:val="left"/>
      <w:pPr>
        <w:ind w:left="720" w:hanging="360"/>
      </w:pPr>
    </w:lvl>
    <w:lvl w:ilvl="1" w:tplc="3C3E8AC4">
      <w:start w:val="1"/>
      <w:numFmt w:val="lowerLetter"/>
      <w:lvlText w:val="%2."/>
      <w:lvlJc w:val="left"/>
      <w:pPr>
        <w:ind w:left="1440" w:hanging="360"/>
      </w:pPr>
    </w:lvl>
    <w:lvl w:ilvl="2" w:tplc="2A009BD8">
      <w:start w:val="1"/>
      <w:numFmt w:val="lowerRoman"/>
      <w:lvlText w:val="%3."/>
      <w:lvlJc w:val="right"/>
      <w:pPr>
        <w:ind w:left="2160" w:hanging="180"/>
      </w:pPr>
    </w:lvl>
    <w:lvl w:ilvl="3" w:tplc="37B0E0F8">
      <w:start w:val="1"/>
      <w:numFmt w:val="decimal"/>
      <w:lvlText w:val="%4."/>
      <w:lvlJc w:val="left"/>
      <w:pPr>
        <w:ind w:left="2880" w:hanging="360"/>
      </w:pPr>
    </w:lvl>
    <w:lvl w:ilvl="4" w:tplc="2B74872C">
      <w:start w:val="1"/>
      <w:numFmt w:val="lowerLetter"/>
      <w:lvlText w:val="%5."/>
      <w:lvlJc w:val="left"/>
      <w:pPr>
        <w:ind w:left="3600" w:hanging="360"/>
      </w:pPr>
    </w:lvl>
    <w:lvl w:ilvl="5" w:tplc="12ACB92A">
      <w:start w:val="1"/>
      <w:numFmt w:val="lowerRoman"/>
      <w:lvlText w:val="%6."/>
      <w:lvlJc w:val="right"/>
      <w:pPr>
        <w:ind w:left="4320" w:hanging="180"/>
      </w:pPr>
    </w:lvl>
    <w:lvl w:ilvl="6" w:tplc="F2D810FA">
      <w:start w:val="1"/>
      <w:numFmt w:val="decimal"/>
      <w:lvlText w:val="%7."/>
      <w:lvlJc w:val="left"/>
      <w:pPr>
        <w:ind w:left="5040" w:hanging="360"/>
      </w:pPr>
    </w:lvl>
    <w:lvl w:ilvl="7" w:tplc="CC9872F8">
      <w:start w:val="1"/>
      <w:numFmt w:val="lowerLetter"/>
      <w:lvlText w:val="%8."/>
      <w:lvlJc w:val="left"/>
      <w:pPr>
        <w:ind w:left="5760" w:hanging="360"/>
      </w:pPr>
    </w:lvl>
    <w:lvl w:ilvl="8" w:tplc="0EECEE8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942A7"/>
    <w:multiLevelType w:val="multilevel"/>
    <w:tmpl w:val="9FB0B07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525964D1"/>
    <w:multiLevelType w:val="hybridMultilevel"/>
    <w:tmpl w:val="EF4E1152"/>
    <w:lvl w:ilvl="0" w:tplc="DD2C7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22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80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6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27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82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C1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42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0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591A10"/>
    <w:multiLevelType w:val="hybridMultilevel"/>
    <w:tmpl w:val="337A3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77395"/>
    <w:multiLevelType w:val="hybridMultilevel"/>
    <w:tmpl w:val="EC4494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3135C"/>
    <w:multiLevelType w:val="hybridMultilevel"/>
    <w:tmpl w:val="97F28D36"/>
    <w:lvl w:ilvl="0" w:tplc="DC462D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AF519D5"/>
    <w:multiLevelType w:val="hybridMultilevel"/>
    <w:tmpl w:val="4C501F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280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FD20D3"/>
    <w:multiLevelType w:val="multilevel"/>
    <w:tmpl w:val="C464E65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6FA1336E"/>
    <w:multiLevelType w:val="multilevel"/>
    <w:tmpl w:val="97F28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1A92A76"/>
    <w:multiLevelType w:val="hybridMultilevel"/>
    <w:tmpl w:val="71902EE4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7390B04"/>
    <w:multiLevelType w:val="hybridMultilevel"/>
    <w:tmpl w:val="0FC41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748D"/>
    <w:multiLevelType w:val="hybridMultilevel"/>
    <w:tmpl w:val="22D23D22"/>
    <w:lvl w:ilvl="0" w:tplc="B532DE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87341"/>
    <w:multiLevelType w:val="multilevel"/>
    <w:tmpl w:val="1F462000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 w16cid:durableId="1486317434">
    <w:abstractNumId w:val="0"/>
  </w:num>
  <w:num w:numId="2" w16cid:durableId="1003164611">
    <w:abstractNumId w:val="16"/>
  </w:num>
  <w:num w:numId="3" w16cid:durableId="1797986442">
    <w:abstractNumId w:val="17"/>
  </w:num>
  <w:num w:numId="4" w16cid:durableId="404686426">
    <w:abstractNumId w:val="28"/>
  </w:num>
  <w:num w:numId="5" w16cid:durableId="930436033">
    <w:abstractNumId w:val="5"/>
  </w:num>
  <w:num w:numId="6" w16cid:durableId="175270224">
    <w:abstractNumId w:val="20"/>
  </w:num>
  <w:num w:numId="7" w16cid:durableId="1291284628">
    <w:abstractNumId w:val="23"/>
  </w:num>
  <w:num w:numId="8" w16cid:durableId="1592278416">
    <w:abstractNumId w:val="13"/>
  </w:num>
  <w:num w:numId="9" w16cid:durableId="170411295">
    <w:abstractNumId w:val="8"/>
  </w:num>
  <w:num w:numId="10" w16cid:durableId="124353992">
    <w:abstractNumId w:val="25"/>
  </w:num>
  <w:num w:numId="11" w16cid:durableId="672727484">
    <w:abstractNumId w:val="22"/>
  </w:num>
  <w:num w:numId="12" w16cid:durableId="457724798">
    <w:abstractNumId w:val="19"/>
  </w:num>
  <w:num w:numId="13" w16cid:durableId="308483351">
    <w:abstractNumId w:val="11"/>
  </w:num>
  <w:num w:numId="14" w16cid:durableId="1674721294">
    <w:abstractNumId w:val="21"/>
  </w:num>
  <w:num w:numId="15" w16cid:durableId="1689285220">
    <w:abstractNumId w:val="24"/>
  </w:num>
  <w:num w:numId="16" w16cid:durableId="754278363">
    <w:abstractNumId w:val="2"/>
  </w:num>
  <w:num w:numId="17" w16cid:durableId="2040351489">
    <w:abstractNumId w:val="6"/>
  </w:num>
  <w:num w:numId="18" w16cid:durableId="204029471">
    <w:abstractNumId w:val="3"/>
  </w:num>
  <w:num w:numId="19" w16cid:durableId="735707165">
    <w:abstractNumId w:val="7"/>
  </w:num>
  <w:num w:numId="20" w16cid:durableId="412245886">
    <w:abstractNumId w:val="15"/>
  </w:num>
  <w:num w:numId="21" w16cid:durableId="117185322">
    <w:abstractNumId w:val="26"/>
  </w:num>
  <w:num w:numId="22" w16cid:durableId="1516963364">
    <w:abstractNumId w:val="14"/>
  </w:num>
  <w:num w:numId="23" w16cid:durableId="557546416">
    <w:abstractNumId w:val="1"/>
  </w:num>
  <w:num w:numId="24" w16cid:durableId="1916235797">
    <w:abstractNumId w:val="18"/>
  </w:num>
  <w:num w:numId="25" w16cid:durableId="2038652609">
    <w:abstractNumId w:val="9"/>
  </w:num>
  <w:num w:numId="26" w16cid:durableId="2059163484">
    <w:abstractNumId w:val="12"/>
  </w:num>
  <w:num w:numId="27" w16cid:durableId="936908483">
    <w:abstractNumId w:val="4"/>
  </w:num>
  <w:num w:numId="28" w16cid:durableId="1951160256">
    <w:abstractNumId w:val="10"/>
  </w:num>
  <w:num w:numId="29" w16cid:durableId="10148436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C5"/>
    <w:rsid w:val="00004EE2"/>
    <w:rsid w:val="00006634"/>
    <w:rsid w:val="000073F6"/>
    <w:rsid w:val="000132F9"/>
    <w:rsid w:val="00014239"/>
    <w:rsid w:val="00030440"/>
    <w:rsid w:val="000344D5"/>
    <w:rsid w:val="00034FF4"/>
    <w:rsid w:val="00035C2D"/>
    <w:rsid w:val="00035C95"/>
    <w:rsid w:val="0003632A"/>
    <w:rsid w:val="000372A3"/>
    <w:rsid w:val="00050F2F"/>
    <w:rsid w:val="00052CFF"/>
    <w:rsid w:val="00056178"/>
    <w:rsid w:val="00060061"/>
    <w:rsid w:val="00062330"/>
    <w:rsid w:val="00081CC8"/>
    <w:rsid w:val="0008428A"/>
    <w:rsid w:val="00085BCC"/>
    <w:rsid w:val="00092050"/>
    <w:rsid w:val="000935D6"/>
    <w:rsid w:val="000A6F24"/>
    <w:rsid w:val="000B118B"/>
    <w:rsid w:val="000B6C80"/>
    <w:rsid w:val="000B7F78"/>
    <w:rsid w:val="000C0570"/>
    <w:rsid w:val="000C19D6"/>
    <w:rsid w:val="000C1D3A"/>
    <w:rsid w:val="000C526F"/>
    <w:rsid w:val="000C58BA"/>
    <w:rsid w:val="000D08B7"/>
    <w:rsid w:val="000D2F0F"/>
    <w:rsid w:val="000D3EBE"/>
    <w:rsid w:val="000E1055"/>
    <w:rsid w:val="000E6335"/>
    <w:rsid w:val="000E6549"/>
    <w:rsid w:val="000E6577"/>
    <w:rsid w:val="000F073F"/>
    <w:rsid w:val="000F165F"/>
    <w:rsid w:val="000F73E7"/>
    <w:rsid w:val="0010235F"/>
    <w:rsid w:val="00105E45"/>
    <w:rsid w:val="00112566"/>
    <w:rsid w:val="00120312"/>
    <w:rsid w:val="00121D99"/>
    <w:rsid w:val="0012688F"/>
    <w:rsid w:val="00126DE8"/>
    <w:rsid w:val="00133391"/>
    <w:rsid w:val="00137371"/>
    <w:rsid w:val="001462B4"/>
    <w:rsid w:val="00146BF4"/>
    <w:rsid w:val="00147117"/>
    <w:rsid w:val="001521ED"/>
    <w:rsid w:val="001539E1"/>
    <w:rsid w:val="00155815"/>
    <w:rsid w:val="0016647B"/>
    <w:rsid w:val="001705A3"/>
    <w:rsid w:val="00172A6E"/>
    <w:rsid w:val="001829A1"/>
    <w:rsid w:val="001973D6"/>
    <w:rsid w:val="001A1ABA"/>
    <w:rsid w:val="001B1BE4"/>
    <w:rsid w:val="001B2695"/>
    <w:rsid w:val="001C0C22"/>
    <w:rsid w:val="001C1FB9"/>
    <w:rsid w:val="001C5B03"/>
    <w:rsid w:val="001C77C4"/>
    <w:rsid w:val="001C79AF"/>
    <w:rsid w:val="001D700A"/>
    <w:rsid w:val="001D73D9"/>
    <w:rsid w:val="001E17E8"/>
    <w:rsid w:val="001E191F"/>
    <w:rsid w:val="001F0F8B"/>
    <w:rsid w:val="001F56D4"/>
    <w:rsid w:val="001F6DAD"/>
    <w:rsid w:val="00205A32"/>
    <w:rsid w:val="0022019B"/>
    <w:rsid w:val="0022057A"/>
    <w:rsid w:val="00222E19"/>
    <w:rsid w:val="002231A3"/>
    <w:rsid w:val="002461A5"/>
    <w:rsid w:val="0025013E"/>
    <w:rsid w:val="0025075C"/>
    <w:rsid w:val="0025262B"/>
    <w:rsid w:val="00253FC5"/>
    <w:rsid w:val="00261830"/>
    <w:rsid w:val="00264CE4"/>
    <w:rsid w:val="0026765E"/>
    <w:rsid w:val="0027369C"/>
    <w:rsid w:val="00275E03"/>
    <w:rsid w:val="0027721B"/>
    <w:rsid w:val="002824F5"/>
    <w:rsid w:val="00292635"/>
    <w:rsid w:val="002A0464"/>
    <w:rsid w:val="002A0CF9"/>
    <w:rsid w:val="002A5AE6"/>
    <w:rsid w:val="002A7109"/>
    <w:rsid w:val="002B1B8B"/>
    <w:rsid w:val="002B26AC"/>
    <w:rsid w:val="002B3246"/>
    <w:rsid w:val="002B47D6"/>
    <w:rsid w:val="002C0F44"/>
    <w:rsid w:val="002C5556"/>
    <w:rsid w:val="002C59C4"/>
    <w:rsid w:val="002C632F"/>
    <w:rsid w:val="002D0C0C"/>
    <w:rsid w:val="002D61FD"/>
    <w:rsid w:val="002E1CBE"/>
    <w:rsid w:val="002E27A1"/>
    <w:rsid w:val="002E73B8"/>
    <w:rsid w:val="002F58AA"/>
    <w:rsid w:val="002F7C29"/>
    <w:rsid w:val="00302380"/>
    <w:rsid w:val="003039D0"/>
    <w:rsid w:val="00306BE4"/>
    <w:rsid w:val="00307F67"/>
    <w:rsid w:val="00323650"/>
    <w:rsid w:val="00331D13"/>
    <w:rsid w:val="00346DB0"/>
    <w:rsid w:val="00350615"/>
    <w:rsid w:val="00350911"/>
    <w:rsid w:val="003510A3"/>
    <w:rsid w:val="0035263F"/>
    <w:rsid w:val="00355667"/>
    <w:rsid w:val="003673A7"/>
    <w:rsid w:val="00370EE9"/>
    <w:rsid w:val="0037538D"/>
    <w:rsid w:val="003864F9"/>
    <w:rsid w:val="003873DD"/>
    <w:rsid w:val="00393CEB"/>
    <w:rsid w:val="003A1C8A"/>
    <w:rsid w:val="003B0198"/>
    <w:rsid w:val="003B08E0"/>
    <w:rsid w:val="003C0AC8"/>
    <w:rsid w:val="003C4A62"/>
    <w:rsid w:val="003C6F7D"/>
    <w:rsid w:val="003C7DE4"/>
    <w:rsid w:val="003D3C76"/>
    <w:rsid w:val="003D3D6D"/>
    <w:rsid w:val="003D67C0"/>
    <w:rsid w:val="003D7B31"/>
    <w:rsid w:val="003E0B94"/>
    <w:rsid w:val="003E7778"/>
    <w:rsid w:val="00401C09"/>
    <w:rsid w:val="004079AD"/>
    <w:rsid w:val="00407BC9"/>
    <w:rsid w:val="00407EE3"/>
    <w:rsid w:val="00416ABD"/>
    <w:rsid w:val="004208CB"/>
    <w:rsid w:val="00433A8F"/>
    <w:rsid w:val="004361E3"/>
    <w:rsid w:val="004372B3"/>
    <w:rsid w:val="00450C3A"/>
    <w:rsid w:val="00453AEE"/>
    <w:rsid w:val="00456917"/>
    <w:rsid w:val="00461376"/>
    <w:rsid w:val="00465E6A"/>
    <w:rsid w:val="00491D40"/>
    <w:rsid w:val="004921CC"/>
    <w:rsid w:val="004A1D35"/>
    <w:rsid w:val="004A71BB"/>
    <w:rsid w:val="004B5761"/>
    <w:rsid w:val="004B78D0"/>
    <w:rsid w:val="004C5847"/>
    <w:rsid w:val="004C5CDC"/>
    <w:rsid w:val="004E1C8C"/>
    <w:rsid w:val="004E7B2C"/>
    <w:rsid w:val="004E7EDB"/>
    <w:rsid w:val="00505458"/>
    <w:rsid w:val="0051501E"/>
    <w:rsid w:val="00521CDE"/>
    <w:rsid w:val="00527480"/>
    <w:rsid w:val="00535021"/>
    <w:rsid w:val="00537546"/>
    <w:rsid w:val="0054041A"/>
    <w:rsid w:val="00543000"/>
    <w:rsid w:val="00553071"/>
    <w:rsid w:val="00557F0D"/>
    <w:rsid w:val="00563AD8"/>
    <w:rsid w:val="00563B4F"/>
    <w:rsid w:val="00567005"/>
    <w:rsid w:val="0056792F"/>
    <w:rsid w:val="00570EAB"/>
    <w:rsid w:val="00570F28"/>
    <w:rsid w:val="00573413"/>
    <w:rsid w:val="005911C1"/>
    <w:rsid w:val="00594050"/>
    <w:rsid w:val="005959D8"/>
    <w:rsid w:val="005A4EA4"/>
    <w:rsid w:val="005A6DAB"/>
    <w:rsid w:val="005B2963"/>
    <w:rsid w:val="005B6152"/>
    <w:rsid w:val="005B6D9D"/>
    <w:rsid w:val="005B79FD"/>
    <w:rsid w:val="005C23D3"/>
    <w:rsid w:val="005C45AA"/>
    <w:rsid w:val="005D1D7A"/>
    <w:rsid w:val="005D258A"/>
    <w:rsid w:val="005D57FA"/>
    <w:rsid w:val="005D6840"/>
    <w:rsid w:val="005F73E3"/>
    <w:rsid w:val="00600944"/>
    <w:rsid w:val="006059EE"/>
    <w:rsid w:val="00612ADA"/>
    <w:rsid w:val="00620F9C"/>
    <w:rsid w:val="00621167"/>
    <w:rsid w:val="006212ED"/>
    <w:rsid w:val="0062398D"/>
    <w:rsid w:val="006243CD"/>
    <w:rsid w:val="00630C9E"/>
    <w:rsid w:val="006356BB"/>
    <w:rsid w:val="006375EA"/>
    <w:rsid w:val="00644A2A"/>
    <w:rsid w:val="00645C14"/>
    <w:rsid w:val="00645EB6"/>
    <w:rsid w:val="006465E4"/>
    <w:rsid w:val="00646C70"/>
    <w:rsid w:val="006538C2"/>
    <w:rsid w:val="00655338"/>
    <w:rsid w:val="006556D3"/>
    <w:rsid w:val="00655DC6"/>
    <w:rsid w:val="006575EA"/>
    <w:rsid w:val="00660088"/>
    <w:rsid w:val="0066641C"/>
    <w:rsid w:val="00666C24"/>
    <w:rsid w:val="006678EF"/>
    <w:rsid w:val="006725A2"/>
    <w:rsid w:val="00672E90"/>
    <w:rsid w:val="0067315A"/>
    <w:rsid w:val="006742B3"/>
    <w:rsid w:val="00685C56"/>
    <w:rsid w:val="00691DE4"/>
    <w:rsid w:val="00692CA8"/>
    <w:rsid w:val="006B1E7F"/>
    <w:rsid w:val="006B2562"/>
    <w:rsid w:val="006B287F"/>
    <w:rsid w:val="006C74EF"/>
    <w:rsid w:val="006C7AF8"/>
    <w:rsid w:val="006C7C22"/>
    <w:rsid w:val="006D6FB0"/>
    <w:rsid w:val="006E3E63"/>
    <w:rsid w:val="006E6129"/>
    <w:rsid w:val="006F1AB4"/>
    <w:rsid w:val="006F3E3A"/>
    <w:rsid w:val="006F482B"/>
    <w:rsid w:val="006F509E"/>
    <w:rsid w:val="006F5BA0"/>
    <w:rsid w:val="006F60F7"/>
    <w:rsid w:val="00700F48"/>
    <w:rsid w:val="0070411F"/>
    <w:rsid w:val="00704190"/>
    <w:rsid w:val="007056DA"/>
    <w:rsid w:val="007064E7"/>
    <w:rsid w:val="007166FD"/>
    <w:rsid w:val="007212A8"/>
    <w:rsid w:val="007243D2"/>
    <w:rsid w:val="00733631"/>
    <w:rsid w:val="0074182E"/>
    <w:rsid w:val="00747EF8"/>
    <w:rsid w:val="00753E3A"/>
    <w:rsid w:val="00762462"/>
    <w:rsid w:val="007629BA"/>
    <w:rsid w:val="0076303E"/>
    <w:rsid w:val="007649A0"/>
    <w:rsid w:val="00767EDB"/>
    <w:rsid w:val="0076923E"/>
    <w:rsid w:val="00770C5C"/>
    <w:rsid w:val="00771656"/>
    <w:rsid w:val="00772D6B"/>
    <w:rsid w:val="00775E20"/>
    <w:rsid w:val="00776954"/>
    <w:rsid w:val="007846C2"/>
    <w:rsid w:val="00787866"/>
    <w:rsid w:val="007A1A96"/>
    <w:rsid w:val="007A25EA"/>
    <w:rsid w:val="007A31E4"/>
    <w:rsid w:val="007A46B8"/>
    <w:rsid w:val="007A7C28"/>
    <w:rsid w:val="007C0872"/>
    <w:rsid w:val="007C0974"/>
    <w:rsid w:val="007C1485"/>
    <w:rsid w:val="007C2D8F"/>
    <w:rsid w:val="007C62C8"/>
    <w:rsid w:val="007C6D49"/>
    <w:rsid w:val="007D19A5"/>
    <w:rsid w:val="007D377B"/>
    <w:rsid w:val="007D5106"/>
    <w:rsid w:val="007D6D74"/>
    <w:rsid w:val="007D7810"/>
    <w:rsid w:val="007D7850"/>
    <w:rsid w:val="007F5096"/>
    <w:rsid w:val="007F564D"/>
    <w:rsid w:val="007F6D2D"/>
    <w:rsid w:val="00800FCD"/>
    <w:rsid w:val="00805043"/>
    <w:rsid w:val="008054B2"/>
    <w:rsid w:val="0081050B"/>
    <w:rsid w:val="00812A3B"/>
    <w:rsid w:val="00820024"/>
    <w:rsid w:val="00830C73"/>
    <w:rsid w:val="00832C25"/>
    <w:rsid w:val="00837663"/>
    <w:rsid w:val="00840562"/>
    <w:rsid w:val="00840D76"/>
    <w:rsid w:val="008448B4"/>
    <w:rsid w:val="00857A81"/>
    <w:rsid w:val="00864C97"/>
    <w:rsid w:val="008652A2"/>
    <w:rsid w:val="008659BF"/>
    <w:rsid w:val="008863F6"/>
    <w:rsid w:val="00887414"/>
    <w:rsid w:val="008916D3"/>
    <w:rsid w:val="008943B6"/>
    <w:rsid w:val="008969C2"/>
    <w:rsid w:val="008A2457"/>
    <w:rsid w:val="008A5D46"/>
    <w:rsid w:val="008A712D"/>
    <w:rsid w:val="008B026A"/>
    <w:rsid w:val="008B14A2"/>
    <w:rsid w:val="008B43F3"/>
    <w:rsid w:val="008B7694"/>
    <w:rsid w:val="008C03E6"/>
    <w:rsid w:val="008D6049"/>
    <w:rsid w:val="008F1090"/>
    <w:rsid w:val="008F1C54"/>
    <w:rsid w:val="00900E6A"/>
    <w:rsid w:val="00907961"/>
    <w:rsid w:val="00912767"/>
    <w:rsid w:val="0092108C"/>
    <w:rsid w:val="009249EC"/>
    <w:rsid w:val="00927A25"/>
    <w:rsid w:val="00934399"/>
    <w:rsid w:val="0093677D"/>
    <w:rsid w:val="009402D9"/>
    <w:rsid w:val="00941B84"/>
    <w:rsid w:val="00947659"/>
    <w:rsid w:val="0095212A"/>
    <w:rsid w:val="00954065"/>
    <w:rsid w:val="00955140"/>
    <w:rsid w:val="00956373"/>
    <w:rsid w:val="00961C67"/>
    <w:rsid w:val="00962168"/>
    <w:rsid w:val="00962ECE"/>
    <w:rsid w:val="009642FD"/>
    <w:rsid w:val="00973256"/>
    <w:rsid w:val="00973D88"/>
    <w:rsid w:val="00985DE2"/>
    <w:rsid w:val="00991001"/>
    <w:rsid w:val="00994991"/>
    <w:rsid w:val="00997B1F"/>
    <w:rsid w:val="009A1694"/>
    <w:rsid w:val="009A3067"/>
    <w:rsid w:val="009B3C6F"/>
    <w:rsid w:val="009B5B1E"/>
    <w:rsid w:val="009C0233"/>
    <w:rsid w:val="009C3E76"/>
    <w:rsid w:val="009D4B26"/>
    <w:rsid w:val="009D62AD"/>
    <w:rsid w:val="009F10CC"/>
    <w:rsid w:val="009F30A1"/>
    <w:rsid w:val="00A01837"/>
    <w:rsid w:val="00A03EDB"/>
    <w:rsid w:val="00A062AB"/>
    <w:rsid w:val="00A0653D"/>
    <w:rsid w:val="00A11B01"/>
    <w:rsid w:val="00A11BC9"/>
    <w:rsid w:val="00A13279"/>
    <w:rsid w:val="00A1644D"/>
    <w:rsid w:val="00A2098D"/>
    <w:rsid w:val="00A21362"/>
    <w:rsid w:val="00A30C91"/>
    <w:rsid w:val="00A314BF"/>
    <w:rsid w:val="00A41A8D"/>
    <w:rsid w:val="00A41B58"/>
    <w:rsid w:val="00A4448C"/>
    <w:rsid w:val="00A478B5"/>
    <w:rsid w:val="00A51AC8"/>
    <w:rsid w:val="00A531C4"/>
    <w:rsid w:val="00A53813"/>
    <w:rsid w:val="00A629A8"/>
    <w:rsid w:val="00A66B6F"/>
    <w:rsid w:val="00A67AAA"/>
    <w:rsid w:val="00A67BD0"/>
    <w:rsid w:val="00A7210B"/>
    <w:rsid w:val="00A72805"/>
    <w:rsid w:val="00A74578"/>
    <w:rsid w:val="00A75078"/>
    <w:rsid w:val="00A76A9F"/>
    <w:rsid w:val="00A80C95"/>
    <w:rsid w:val="00A90A03"/>
    <w:rsid w:val="00A91582"/>
    <w:rsid w:val="00A94863"/>
    <w:rsid w:val="00AA4AB4"/>
    <w:rsid w:val="00AB5154"/>
    <w:rsid w:val="00AC09F2"/>
    <w:rsid w:val="00AC310A"/>
    <w:rsid w:val="00AC314F"/>
    <w:rsid w:val="00AC3880"/>
    <w:rsid w:val="00AC7DB4"/>
    <w:rsid w:val="00AE57E3"/>
    <w:rsid w:val="00AF39B5"/>
    <w:rsid w:val="00AF47F5"/>
    <w:rsid w:val="00AF625D"/>
    <w:rsid w:val="00B04220"/>
    <w:rsid w:val="00B0472B"/>
    <w:rsid w:val="00B12228"/>
    <w:rsid w:val="00B132CE"/>
    <w:rsid w:val="00B1644D"/>
    <w:rsid w:val="00B31111"/>
    <w:rsid w:val="00B357B0"/>
    <w:rsid w:val="00B404BC"/>
    <w:rsid w:val="00B42CAE"/>
    <w:rsid w:val="00B431B8"/>
    <w:rsid w:val="00B44585"/>
    <w:rsid w:val="00B547DE"/>
    <w:rsid w:val="00B67F9E"/>
    <w:rsid w:val="00B71AEB"/>
    <w:rsid w:val="00B776E7"/>
    <w:rsid w:val="00B80883"/>
    <w:rsid w:val="00B8217B"/>
    <w:rsid w:val="00B86DCC"/>
    <w:rsid w:val="00B902B1"/>
    <w:rsid w:val="00B91602"/>
    <w:rsid w:val="00BB2458"/>
    <w:rsid w:val="00BB2A9F"/>
    <w:rsid w:val="00BC63AA"/>
    <w:rsid w:val="00BD0E20"/>
    <w:rsid w:val="00BD4C2A"/>
    <w:rsid w:val="00BD68C0"/>
    <w:rsid w:val="00BD70AB"/>
    <w:rsid w:val="00BE1FB5"/>
    <w:rsid w:val="00BE4638"/>
    <w:rsid w:val="00BE507B"/>
    <w:rsid w:val="00BF065C"/>
    <w:rsid w:val="00BF2D9A"/>
    <w:rsid w:val="00BF44C6"/>
    <w:rsid w:val="00BF59DB"/>
    <w:rsid w:val="00BF5FC4"/>
    <w:rsid w:val="00C14ADA"/>
    <w:rsid w:val="00C20C3D"/>
    <w:rsid w:val="00C21BE9"/>
    <w:rsid w:val="00C25B37"/>
    <w:rsid w:val="00C2730A"/>
    <w:rsid w:val="00C37470"/>
    <w:rsid w:val="00C42F09"/>
    <w:rsid w:val="00C43346"/>
    <w:rsid w:val="00C4DA64"/>
    <w:rsid w:val="00C51535"/>
    <w:rsid w:val="00C51C1D"/>
    <w:rsid w:val="00C538F6"/>
    <w:rsid w:val="00C54F46"/>
    <w:rsid w:val="00C55218"/>
    <w:rsid w:val="00C63B54"/>
    <w:rsid w:val="00C66F46"/>
    <w:rsid w:val="00C718B8"/>
    <w:rsid w:val="00C74ED4"/>
    <w:rsid w:val="00C76155"/>
    <w:rsid w:val="00C80715"/>
    <w:rsid w:val="00C809F7"/>
    <w:rsid w:val="00C8188B"/>
    <w:rsid w:val="00C85114"/>
    <w:rsid w:val="00C8591E"/>
    <w:rsid w:val="00C921EA"/>
    <w:rsid w:val="00C95CB9"/>
    <w:rsid w:val="00CA5B49"/>
    <w:rsid w:val="00CC0DEA"/>
    <w:rsid w:val="00CC2086"/>
    <w:rsid w:val="00CC5C7F"/>
    <w:rsid w:val="00CC7F8F"/>
    <w:rsid w:val="00CD3D33"/>
    <w:rsid w:val="00CD53FD"/>
    <w:rsid w:val="00CE7882"/>
    <w:rsid w:val="00CF11A2"/>
    <w:rsid w:val="00CF170A"/>
    <w:rsid w:val="00CF277F"/>
    <w:rsid w:val="00CF3216"/>
    <w:rsid w:val="00CF7163"/>
    <w:rsid w:val="00CF71A6"/>
    <w:rsid w:val="00D02054"/>
    <w:rsid w:val="00D03D96"/>
    <w:rsid w:val="00D063FC"/>
    <w:rsid w:val="00D15C31"/>
    <w:rsid w:val="00D20BD9"/>
    <w:rsid w:val="00D21CC6"/>
    <w:rsid w:val="00D22B15"/>
    <w:rsid w:val="00D23BD2"/>
    <w:rsid w:val="00D32527"/>
    <w:rsid w:val="00D3776A"/>
    <w:rsid w:val="00D37AEC"/>
    <w:rsid w:val="00D37EA3"/>
    <w:rsid w:val="00D419A3"/>
    <w:rsid w:val="00D42AE0"/>
    <w:rsid w:val="00D42DB4"/>
    <w:rsid w:val="00D43242"/>
    <w:rsid w:val="00D52297"/>
    <w:rsid w:val="00D55B37"/>
    <w:rsid w:val="00D5772C"/>
    <w:rsid w:val="00D609AB"/>
    <w:rsid w:val="00D63674"/>
    <w:rsid w:val="00D64625"/>
    <w:rsid w:val="00D75B71"/>
    <w:rsid w:val="00D76800"/>
    <w:rsid w:val="00D8286F"/>
    <w:rsid w:val="00D83531"/>
    <w:rsid w:val="00D9379B"/>
    <w:rsid w:val="00D9F516"/>
    <w:rsid w:val="00DA4A46"/>
    <w:rsid w:val="00DA5516"/>
    <w:rsid w:val="00DB007B"/>
    <w:rsid w:val="00DB1F0F"/>
    <w:rsid w:val="00DC1214"/>
    <w:rsid w:val="00DC524C"/>
    <w:rsid w:val="00DC6F4D"/>
    <w:rsid w:val="00DD3879"/>
    <w:rsid w:val="00DE13B3"/>
    <w:rsid w:val="00DE3173"/>
    <w:rsid w:val="00DE4784"/>
    <w:rsid w:val="00DF0CE4"/>
    <w:rsid w:val="00DF143F"/>
    <w:rsid w:val="00DF2543"/>
    <w:rsid w:val="00DF62C6"/>
    <w:rsid w:val="00E00E50"/>
    <w:rsid w:val="00E02B1E"/>
    <w:rsid w:val="00E138A5"/>
    <w:rsid w:val="00E314F1"/>
    <w:rsid w:val="00E322AE"/>
    <w:rsid w:val="00E33D4B"/>
    <w:rsid w:val="00E401EF"/>
    <w:rsid w:val="00E42827"/>
    <w:rsid w:val="00E47859"/>
    <w:rsid w:val="00E55E14"/>
    <w:rsid w:val="00E61DB4"/>
    <w:rsid w:val="00E63AFD"/>
    <w:rsid w:val="00E65CB3"/>
    <w:rsid w:val="00E771EC"/>
    <w:rsid w:val="00E81D23"/>
    <w:rsid w:val="00E83769"/>
    <w:rsid w:val="00E8573A"/>
    <w:rsid w:val="00E8706D"/>
    <w:rsid w:val="00E87489"/>
    <w:rsid w:val="00E87C0F"/>
    <w:rsid w:val="00E9187F"/>
    <w:rsid w:val="00E95472"/>
    <w:rsid w:val="00E96A71"/>
    <w:rsid w:val="00EA41CD"/>
    <w:rsid w:val="00EA4759"/>
    <w:rsid w:val="00EB0341"/>
    <w:rsid w:val="00EB3D62"/>
    <w:rsid w:val="00EB4A5E"/>
    <w:rsid w:val="00EB79ED"/>
    <w:rsid w:val="00EC078E"/>
    <w:rsid w:val="00EC3F15"/>
    <w:rsid w:val="00ED114B"/>
    <w:rsid w:val="00EE022C"/>
    <w:rsid w:val="00EE108F"/>
    <w:rsid w:val="00EE1608"/>
    <w:rsid w:val="00EE4111"/>
    <w:rsid w:val="00EE4511"/>
    <w:rsid w:val="00EF0A35"/>
    <w:rsid w:val="00EF2D08"/>
    <w:rsid w:val="00EF40EB"/>
    <w:rsid w:val="00EF522B"/>
    <w:rsid w:val="00EF682B"/>
    <w:rsid w:val="00EF6D21"/>
    <w:rsid w:val="00EF6EBB"/>
    <w:rsid w:val="00F0539B"/>
    <w:rsid w:val="00F05FC9"/>
    <w:rsid w:val="00F06C8E"/>
    <w:rsid w:val="00F07AB8"/>
    <w:rsid w:val="00F14D77"/>
    <w:rsid w:val="00F224B5"/>
    <w:rsid w:val="00F277A7"/>
    <w:rsid w:val="00F3113B"/>
    <w:rsid w:val="00F31BEF"/>
    <w:rsid w:val="00F31C2F"/>
    <w:rsid w:val="00F475EB"/>
    <w:rsid w:val="00F535D3"/>
    <w:rsid w:val="00F55981"/>
    <w:rsid w:val="00F62CC6"/>
    <w:rsid w:val="00F66358"/>
    <w:rsid w:val="00F72369"/>
    <w:rsid w:val="00F72F06"/>
    <w:rsid w:val="00F77254"/>
    <w:rsid w:val="00F8169E"/>
    <w:rsid w:val="00F84053"/>
    <w:rsid w:val="00F845E5"/>
    <w:rsid w:val="00F9409A"/>
    <w:rsid w:val="00FA673E"/>
    <w:rsid w:val="00FC01A7"/>
    <w:rsid w:val="00FC1D59"/>
    <w:rsid w:val="00FC6BFE"/>
    <w:rsid w:val="00FC6D0C"/>
    <w:rsid w:val="00FD29DE"/>
    <w:rsid w:val="00FD41BA"/>
    <w:rsid w:val="00FD61C9"/>
    <w:rsid w:val="00FD6622"/>
    <w:rsid w:val="00FE5A5E"/>
    <w:rsid w:val="00FF6161"/>
    <w:rsid w:val="00FF6190"/>
    <w:rsid w:val="0100BCB0"/>
    <w:rsid w:val="0122F00C"/>
    <w:rsid w:val="012BFA74"/>
    <w:rsid w:val="01324EE8"/>
    <w:rsid w:val="013972B5"/>
    <w:rsid w:val="01490C86"/>
    <w:rsid w:val="014FEE1E"/>
    <w:rsid w:val="016A20B8"/>
    <w:rsid w:val="016C8FB2"/>
    <w:rsid w:val="017E04FD"/>
    <w:rsid w:val="01A8DB60"/>
    <w:rsid w:val="01CA1396"/>
    <w:rsid w:val="01DC4520"/>
    <w:rsid w:val="01EEAE65"/>
    <w:rsid w:val="020FC93B"/>
    <w:rsid w:val="021B785C"/>
    <w:rsid w:val="021F0B28"/>
    <w:rsid w:val="024B2752"/>
    <w:rsid w:val="02759784"/>
    <w:rsid w:val="0278946C"/>
    <w:rsid w:val="0288BCF9"/>
    <w:rsid w:val="028A28F9"/>
    <w:rsid w:val="0292BF5D"/>
    <w:rsid w:val="02DCF681"/>
    <w:rsid w:val="02EFAF66"/>
    <w:rsid w:val="030BF891"/>
    <w:rsid w:val="03218870"/>
    <w:rsid w:val="03278ECB"/>
    <w:rsid w:val="035B2C3D"/>
    <w:rsid w:val="038C643C"/>
    <w:rsid w:val="03E6F7B3"/>
    <w:rsid w:val="03F94016"/>
    <w:rsid w:val="04037914"/>
    <w:rsid w:val="0418819F"/>
    <w:rsid w:val="045E7D8D"/>
    <w:rsid w:val="047771C5"/>
    <w:rsid w:val="04975031"/>
    <w:rsid w:val="04A23446"/>
    <w:rsid w:val="04A43074"/>
    <w:rsid w:val="04AF4308"/>
    <w:rsid w:val="04D517BA"/>
    <w:rsid w:val="04D7D945"/>
    <w:rsid w:val="04DA1C98"/>
    <w:rsid w:val="04DDD251"/>
    <w:rsid w:val="04E88DB2"/>
    <w:rsid w:val="054175B0"/>
    <w:rsid w:val="054AB439"/>
    <w:rsid w:val="055091BE"/>
    <w:rsid w:val="0553191E"/>
    <w:rsid w:val="0559CE68"/>
    <w:rsid w:val="055A242B"/>
    <w:rsid w:val="057C146F"/>
    <w:rsid w:val="0582EE16"/>
    <w:rsid w:val="0596E593"/>
    <w:rsid w:val="05B87130"/>
    <w:rsid w:val="05E6636C"/>
    <w:rsid w:val="0600285F"/>
    <w:rsid w:val="06007043"/>
    <w:rsid w:val="06332092"/>
    <w:rsid w:val="06564D8B"/>
    <w:rsid w:val="06592932"/>
    <w:rsid w:val="06F5F48C"/>
    <w:rsid w:val="0712340E"/>
    <w:rsid w:val="0716C3BD"/>
    <w:rsid w:val="071BCB57"/>
    <w:rsid w:val="071E9875"/>
    <w:rsid w:val="073DB15F"/>
    <w:rsid w:val="074BC3DD"/>
    <w:rsid w:val="07544191"/>
    <w:rsid w:val="07779674"/>
    <w:rsid w:val="079BF8C0"/>
    <w:rsid w:val="07B5211D"/>
    <w:rsid w:val="07C97DF3"/>
    <w:rsid w:val="07EBBA58"/>
    <w:rsid w:val="07F21DEC"/>
    <w:rsid w:val="08173463"/>
    <w:rsid w:val="08181CE4"/>
    <w:rsid w:val="0821FF50"/>
    <w:rsid w:val="0839551A"/>
    <w:rsid w:val="0867092A"/>
    <w:rsid w:val="08A11F89"/>
    <w:rsid w:val="08AC7F9E"/>
    <w:rsid w:val="08B7A0D4"/>
    <w:rsid w:val="08DE5388"/>
    <w:rsid w:val="08E818BA"/>
    <w:rsid w:val="0909D0D8"/>
    <w:rsid w:val="0932943C"/>
    <w:rsid w:val="095937F3"/>
    <w:rsid w:val="09615245"/>
    <w:rsid w:val="09728EF5"/>
    <w:rsid w:val="098DEE4D"/>
    <w:rsid w:val="09A43696"/>
    <w:rsid w:val="09DB1809"/>
    <w:rsid w:val="0A4977F3"/>
    <w:rsid w:val="0A4F7009"/>
    <w:rsid w:val="0A54A2D5"/>
    <w:rsid w:val="0A7DB826"/>
    <w:rsid w:val="0A8E7699"/>
    <w:rsid w:val="0AAB0995"/>
    <w:rsid w:val="0AAB0DB2"/>
    <w:rsid w:val="0AB3F79E"/>
    <w:rsid w:val="0AD6BE9E"/>
    <w:rsid w:val="0AE3AEFA"/>
    <w:rsid w:val="0B2FA017"/>
    <w:rsid w:val="0B5CBBEC"/>
    <w:rsid w:val="0B618392"/>
    <w:rsid w:val="0B84AC29"/>
    <w:rsid w:val="0B9D225E"/>
    <w:rsid w:val="0BA5CEA9"/>
    <w:rsid w:val="0BC2BC54"/>
    <w:rsid w:val="0C23D2F2"/>
    <w:rsid w:val="0C56C4DA"/>
    <w:rsid w:val="0C684D88"/>
    <w:rsid w:val="0C6E03EE"/>
    <w:rsid w:val="0C7EB95B"/>
    <w:rsid w:val="0C9AA2EB"/>
    <w:rsid w:val="0CA0BB81"/>
    <w:rsid w:val="0CF6E8F7"/>
    <w:rsid w:val="0D5B2498"/>
    <w:rsid w:val="0D653610"/>
    <w:rsid w:val="0D8C90EE"/>
    <w:rsid w:val="0DA447C3"/>
    <w:rsid w:val="0DDBD44A"/>
    <w:rsid w:val="0E3C8C26"/>
    <w:rsid w:val="0E5357FB"/>
    <w:rsid w:val="0E6F8849"/>
    <w:rsid w:val="0E6F9E47"/>
    <w:rsid w:val="0E740BFA"/>
    <w:rsid w:val="0E9EB523"/>
    <w:rsid w:val="0EAD34BD"/>
    <w:rsid w:val="0EC634B4"/>
    <w:rsid w:val="0EDCD617"/>
    <w:rsid w:val="0EF91180"/>
    <w:rsid w:val="0F010671"/>
    <w:rsid w:val="0F33F0D5"/>
    <w:rsid w:val="0F739CF5"/>
    <w:rsid w:val="0FECC238"/>
    <w:rsid w:val="100F5902"/>
    <w:rsid w:val="1027F4A0"/>
    <w:rsid w:val="102A7EF0"/>
    <w:rsid w:val="1035ED2A"/>
    <w:rsid w:val="1039A6C5"/>
    <w:rsid w:val="1049051E"/>
    <w:rsid w:val="105224A2"/>
    <w:rsid w:val="1070FC62"/>
    <w:rsid w:val="10965BE0"/>
    <w:rsid w:val="10CFDCE1"/>
    <w:rsid w:val="10FF6BC4"/>
    <w:rsid w:val="11109C43"/>
    <w:rsid w:val="113B0C14"/>
    <w:rsid w:val="11445ED6"/>
    <w:rsid w:val="11AB2963"/>
    <w:rsid w:val="11C819F6"/>
    <w:rsid w:val="11CC6925"/>
    <w:rsid w:val="11D1EA3E"/>
    <w:rsid w:val="1224EF62"/>
    <w:rsid w:val="1231FDD8"/>
    <w:rsid w:val="12337612"/>
    <w:rsid w:val="12359835"/>
    <w:rsid w:val="12416F1A"/>
    <w:rsid w:val="125522AD"/>
    <w:rsid w:val="12B591DB"/>
    <w:rsid w:val="12B73E04"/>
    <w:rsid w:val="12DAD4BC"/>
    <w:rsid w:val="12F70CC0"/>
    <w:rsid w:val="1314EBC9"/>
    <w:rsid w:val="133AB9A7"/>
    <w:rsid w:val="134518AE"/>
    <w:rsid w:val="1346F9C4"/>
    <w:rsid w:val="136DBA9F"/>
    <w:rsid w:val="1381FC9B"/>
    <w:rsid w:val="1398706C"/>
    <w:rsid w:val="13CDCE39"/>
    <w:rsid w:val="13E8A5C0"/>
    <w:rsid w:val="142E7A64"/>
    <w:rsid w:val="1438BAB8"/>
    <w:rsid w:val="14483D05"/>
    <w:rsid w:val="14654B18"/>
    <w:rsid w:val="147BFF98"/>
    <w:rsid w:val="14A79BE9"/>
    <w:rsid w:val="14A8A484"/>
    <w:rsid w:val="14C241C4"/>
    <w:rsid w:val="1510EBA6"/>
    <w:rsid w:val="152E9651"/>
    <w:rsid w:val="15359393"/>
    <w:rsid w:val="154B4F2E"/>
    <w:rsid w:val="15693AA3"/>
    <w:rsid w:val="15781218"/>
    <w:rsid w:val="158EB6FC"/>
    <w:rsid w:val="1597A2D3"/>
    <w:rsid w:val="15AD425D"/>
    <w:rsid w:val="15E40D66"/>
    <w:rsid w:val="15FA593A"/>
    <w:rsid w:val="16295A47"/>
    <w:rsid w:val="16A55B61"/>
    <w:rsid w:val="16BF69DF"/>
    <w:rsid w:val="16C39846"/>
    <w:rsid w:val="17367279"/>
    <w:rsid w:val="1750C744"/>
    <w:rsid w:val="1781EF98"/>
    <w:rsid w:val="178E4E91"/>
    <w:rsid w:val="17DD4F70"/>
    <w:rsid w:val="17F1E4C6"/>
    <w:rsid w:val="1825D975"/>
    <w:rsid w:val="185CF1DF"/>
    <w:rsid w:val="18632F31"/>
    <w:rsid w:val="188816FF"/>
    <w:rsid w:val="18B9F86F"/>
    <w:rsid w:val="18C3104E"/>
    <w:rsid w:val="18D55E98"/>
    <w:rsid w:val="18EC97A5"/>
    <w:rsid w:val="18FFF915"/>
    <w:rsid w:val="1905A58E"/>
    <w:rsid w:val="19063173"/>
    <w:rsid w:val="19177BCD"/>
    <w:rsid w:val="191C15CF"/>
    <w:rsid w:val="191E2CE2"/>
    <w:rsid w:val="19383E2F"/>
    <w:rsid w:val="193B65F9"/>
    <w:rsid w:val="19791FD1"/>
    <w:rsid w:val="19AB0673"/>
    <w:rsid w:val="19AF46FA"/>
    <w:rsid w:val="19B60B1A"/>
    <w:rsid w:val="19C7A897"/>
    <w:rsid w:val="19D9D96B"/>
    <w:rsid w:val="19E1F676"/>
    <w:rsid w:val="19E8BCDD"/>
    <w:rsid w:val="19F2B254"/>
    <w:rsid w:val="1A136812"/>
    <w:rsid w:val="1A232AAC"/>
    <w:rsid w:val="1A38D47E"/>
    <w:rsid w:val="1A55C8D0"/>
    <w:rsid w:val="1A818854"/>
    <w:rsid w:val="1A876771"/>
    <w:rsid w:val="1ABE4777"/>
    <w:rsid w:val="1AEA396A"/>
    <w:rsid w:val="1B34F8F2"/>
    <w:rsid w:val="1B356BDB"/>
    <w:rsid w:val="1B49508C"/>
    <w:rsid w:val="1B55DF7F"/>
    <w:rsid w:val="1B6378F8"/>
    <w:rsid w:val="1B640FCE"/>
    <w:rsid w:val="1B6B5CC7"/>
    <w:rsid w:val="1B7260FC"/>
    <w:rsid w:val="1BAFD08D"/>
    <w:rsid w:val="1BB3D648"/>
    <w:rsid w:val="1BBFB7C1"/>
    <w:rsid w:val="1BE328B9"/>
    <w:rsid w:val="1BF3359F"/>
    <w:rsid w:val="1C243867"/>
    <w:rsid w:val="1C25463B"/>
    <w:rsid w:val="1CA17594"/>
    <w:rsid w:val="1CA5C39C"/>
    <w:rsid w:val="1CB0C093"/>
    <w:rsid w:val="1CD7BE35"/>
    <w:rsid w:val="1CF1FFFF"/>
    <w:rsid w:val="1D2303B2"/>
    <w:rsid w:val="1D56D5C3"/>
    <w:rsid w:val="1D79A926"/>
    <w:rsid w:val="1DB34941"/>
    <w:rsid w:val="1DC008C8"/>
    <w:rsid w:val="1DD74C92"/>
    <w:rsid w:val="1DE428AB"/>
    <w:rsid w:val="1DFD589B"/>
    <w:rsid w:val="1E131E6B"/>
    <w:rsid w:val="1E1538EF"/>
    <w:rsid w:val="1E82565D"/>
    <w:rsid w:val="1ED14CE0"/>
    <w:rsid w:val="1EF106F3"/>
    <w:rsid w:val="1F1D3473"/>
    <w:rsid w:val="1F46729F"/>
    <w:rsid w:val="1F482E64"/>
    <w:rsid w:val="1F597188"/>
    <w:rsid w:val="1F5CE6FD"/>
    <w:rsid w:val="1F7CB2C6"/>
    <w:rsid w:val="1F8DDC9E"/>
    <w:rsid w:val="1F95B5FB"/>
    <w:rsid w:val="1FC45AB8"/>
    <w:rsid w:val="1FD57CBC"/>
    <w:rsid w:val="1FD91656"/>
    <w:rsid w:val="2004F46B"/>
    <w:rsid w:val="202817BC"/>
    <w:rsid w:val="2069AA14"/>
    <w:rsid w:val="207F4915"/>
    <w:rsid w:val="209FDC77"/>
    <w:rsid w:val="20B38E38"/>
    <w:rsid w:val="2106D0ED"/>
    <w:rsid w:val="2169F1A6"/>
    <w:rsid w:val="2169FE2C"/>
    <w:rsid w:val="2174E6B7"/>
    <w:rsid w:val="218D9532"/>
    <w:rsid w:val="21A31E24"/>
    <w:rsid w:val="21A43A76"/>
    <w:rsid w:val="21DECECA"/>
    <w:rsid w:val="21E3D5DF"/>
    <w:rsid w:val="22111FF7"/>
    <w:rsid w:val="2260DAB5"/>
    <w:rsid w:val="22B9A282"/>
    <w:rsid w:val="22E2D792"/>
    <w:rsid w:val="2340E5E3"/>
    <w:rsid w:val="237A9F2B"/>
    <w:rsid w:val="2384FF78"/>
    <w:rsid w:val="23ADCF5E"/>
    <w:rsid w:val="23B0839B"/>
    <w:rsid w:val="23B2F812"/>
    <w:rsid w:val="23F192A3"/>
    <w:rsid w:val="24078F2B"/>
    <w:rsid w:val="24258EF3"/>
    <w:rsid w:val="243A209C"/>
    <w:rsid w:val="244272A5"/>
    <w:rsid w:val="244460D1"/>
    <w:rsid w:val="24551DD6"/>
    <w:rsid w:val="245BEB4F"/>
    <w:rsid w:val="24624DD0"/>
    <w:rsid w:val="247610B2"/>
    <w:rsid w:val="24B08E20"/>
    <w:rsid w:val="24C535F4"/>
    <w:rsid w:val="24F3063D"/>
    <w:rsid w:val="24FB88DF"/>
    <w:rsid w:val="2500F6C7"/>
    <w:rsid w:val="250A5B3E"/>
    <w:rsid w:val="25166F8C"/>
    <w:rsid w:val="252BD0DD"/>
    <w:rsid w:val="25350929"/>
    <w:rsid w:val="2572FFBB"/>
    <w:rsid w:val="258323CE"/>
    <w:rsid w:val="2591CA3C"/>
    <w:rsid w:val="25A9FE0F"/>
    <w:rsid w:val="25E2EC40"/>
    <w:rsid w:val="261A7854"/>
    <w:rsid w:val="267FACA6"/>
    <w:rsid w:val="2680EE2C"/>
    <w:rsid w:val="2690AA00"/>
    <w:rsid w:val="26CF05D4"/>
    <w:rsid w:val="26DB7B31"/>
    <w:rsid w:val="26E4911A"/>
    <w:rsid w:val="26E57020"/>
    <w:rsid w:val="27090C58"/>
    <w:rsid w:val="271EF42F"/>
    <w:rsid w:val="27266F3C"/>
    <w:rsid w:val="275CCB0E"/>
    <w:rsid w:val="278CBE98"/>
    <w:rsid w:val="27ECB173"/>
    <w:rsid w:val="27EDC2D1"/>
    <w:rsid w:val="27F62D5B"/>
    <w:rsid w:val="28814081"/>
    <w:rsid w:val="288CBF86"/>
    <w:rsid w:val="28A08A8B"/>
    <w:rsid w:val="28C9C3DD"/>
    <w:rsid w:val="28E3B040"/>
    <w:rsid w:val="28F89B6F"/>
    <w:rsid w:val="290A8DED"/>
    <w:rsid w:val="2915D1DE"/>
    <w:rsid w:val="298BE0EF"/>
    <w:rsid w:val="29A822A3"/>
    <w:rsid w:val="29B52E27"/>
    <w:rsid w:val="29B7161E"/>
    <w:rsid w:val="29CB917B"/>
    <w:rsid w:val="29FFAB4B"/>
    <w:rsid w:val="2A0B3D9B"/>
    <w:rsid w:val="2A1D10E2"/>
    <w:rsid w:val="2A1FBDAF"/>
    <w:rsid w:val="2A40AD1A"/>
    <w:rsid w:val="2AC01324"/>
    <w:rsid w:val="2AE4BD71"/>
    <w:rsid w:val="2AE820A9"/>
    <w:rsid w:val="2AEFF2C8"/>
    <w:rsid w:val="2AFF5002"/>
    <w:rsid w:val="2B10E072"/>
    <w:rsid w:val="2B32F179"/>
    <w:rsid w:val="2B37B0B4"/>
    <w:rsid w:val="2B3E67D7"/>
    <w:rsid w:val="2B42FB5B"/>
    <w:rsid w:val="2B530325"/>
    <w:rsid w:val="2B7272E3"/>
    <w:rsid w:val="2B8BACC3"/>
    <w:rsid w:val="2B8FFBB5"/>
    <w:rsid w:val="2B9D2513"/>
    <w:rsid w:val="2BB8E143"/>
    <w:rsid w:val="2BDB2450"/>
    <w:rsid w:val="2BF5E7F7"/>
    <w:rsid w:val="2C2241A8"/>
    <w:rsid w:val="2C722122"/>
    <w:rsid w:val="2CA1CB79"/>
    <w:rsid w:val="2CACB0D3"/>
    <w:rsid w:val="2CBDDF73"/>
    <w:rsid w:val="2D15DAEF"/>
    <w:rsid w:val="2D2BD9F0"/>
    <w:rsid w:val="2D34A6C8"/>
    <w:rsid w:val="2E019924"/>
    <w:rsid w:val="2E12BB29"/>
    <w:rsid w:val="2E363650"/>
    <w:rsid w:val="2E488134"/>
    <w:rsid w:val="2E502A34"/>
    <w:rsid w:val="2E9F029E"/>
    <w:rsid w:val="2EB2487B"/>
    <w:rsid w:val="2EE2849E"/>
    <w:rsid w:val="2F851784"/>
    <w:rsid w:val="2F979269"/>
    <w:rsid w:val="2FAE8B8A"/>
    <w:rsid w:val="2FC51845"/>
    <w:rsid w:val="2FD318E7"/>
    <w:rsid w:val="3000DB49"/>
    <w:rsid w:val="3015F4D9"/>
    <w:rsid w:val="308C5266"/>
    <w:rsid w:val="30AFEE9E"/>
    <w:rsid w:val="30B7773D"/>
    <w:rsid w:val="30DB752D"/>
    <w:rsid w:val="30F5B2CB"/>
    <w:rsid w:val="314A5BEB"/>
    <w:rsid w:val="3168520E"/>
    <w:rsid w:val="3196A88F"/>
    <w:rsid w:val="31A097FD"/>
    <w:rsid w:val="3205DB1E"/>
    <w:rsid w:val="321F9E31"/>
    <w:rsid w:val="323DF908"/>
    <w:rsid w:val="32413A78"/>
    <w:rsid w:val="3251AAB6"/>
    <w:rsid w:val="325A07FD"/>
    <w:rsid w:val="32959739"/>
    <w:rsid w:val="32EECCDE"/>
    <w:rsid w:val="32FACFD7"/>
    <w:rsid w:val="33387C0B"/>
    <w:rsid w:val="3342EC49"/>
    <w:rsid w:val="334D959B"/>
    <w:rsid w:val="337F3532"/>
    <w:rsid w:val="338E0AFE"/>
    <w:rsid w:val="3394FF41"/>
    <w:rsid w:val="3398A1E5"/>
    <w:rsid w:val="33A88E7B"/>
    <w:rsid w:val="33CC8F5B"/>
    <w:rsid w:val="33CDF814"/>
    <w:rsid w:val="33E8A942"/>
    <w:rsid w:val="33EAEE10"/>
    <w:rsid w:val="34832BB3"/>
    <w:rsid w:val="3492C7EC"/>
    <w:rsid w:val="34A6347A"/>
    <w:rsid w:val="34DF55CD"/>
    <w:rsid w:val="34F9EC88"/>
    <w:rsid w:val="35056661"/>
    <w:rsid w:val="3517110E"/>
    <w:rsid w:val="353B41C8"/>
    <w:rsid w:val="35A1D602"/>
    <w:rsid w:val="35C7E4E4"/>
    <w:rsid w:val="35C923EE"/>
    <w:rsid w:val="35EC153E"/>
    <w:rsid w:val="360D7F75"/>
    <w:rsid w:val="36349082"/>
    <w:rsid w:val="364D40CD"/>
    <w:rsid w:val="3653351A"/>
    <w:rsid w:val="3690EC26"/>
    <w:rsid w:val="36B4F95B"/>
    <w:rsid w:val="36CF8AEA"/>
    <w:rsid w:val="36D125B6"/>
    <w:rsid w:val="36EB5737"/>
    <w:rsid w:val="36ECA648"/>
    <w:rsid w:val="36F7540E"/>
    <w:rsid w:val="3726B6DE"/>
    <w:rsid w:val="37550F5B"/>
    <w:rsid w:val="3796E9FF"/>
    <w:rsid w:val="37B5BDDB"/>
    <w:rsid w:val="37EDE83B"/>
    <w:rsid w:val="38082DD8"/>
    <w:rsid w:val="381AE806"/>
    <w:rsid w:val="3851E281"/>
    <w:rsid w:val="3857A4F8"/>
    <w:rsid w:val="38703E87"/>
    <w:rsid w:val="388157F5"/>
    <w:rsid w:val="389B17D1"/>
    <w:rsid w:val="389FDB4C"/>
    <w:rsid w:val="38A4F387"/>
    <w:rsid w:val="38AC4D14"/>
    <w:rsid w:val="38B45E6A"/>
    <w:rsid w:val="3940DCAD"/>
    <w:rsid w:val="3960BF27"/>
    <w:rsid w:val="39711FDB"/>
    <w:rsid w:val="3972551A"/>
    <w:rsid w:val="39B5B885"/>
    <w:rsid w:val="39C0DA99"/>
    <w:rsid w:val="3A02D2B2"/>
    <w:rsid w:val="3A05359A"/>
    <w:rsid w:val="3A41549D"/>
    <w:rsid w:val="3A64D00D"/>
    <w:rsid w:val="3A734529"/>
    <w:rsid w:val="3AB20960"/>
    <w:rsid w:val="3ABD0E91"/>
    <w:rsid w:val="3ACF159C"/>
    <w:rsid w:val="3B378D92"/>
    <w:rsid w:val="3B46EF0C"/>
    <w:rsid w:val="3B4D0425"/>
    <w:rsid w:val="3B4D876C"/>
    <w:rsid w:val="3B58AB54"/>
    <w:rsid w:val="3B8E499B"/>
    <w:rsid w:val="3C3D90F0"/>
    <w:rsid w:val="3C6BEE22"/>
    <w:rsid w:val="3CA8C09D"/>
    <w:rsid w:val="3CC2769E"/>
    <w:rsid w:val="3CE81BE0"/>
    <w:rsid w:val="3CF72110"/>
    <w:rsid w:val="3D0CC830"/>
    <w:rsid w:val="3D5316A1"/>
    <w:rsid w:val="3DB69790"/>
    <w:rsid w:val="3DD09ED4"/>
    <w:rsid w:val="3DE9AA22"/>
    <w:rsid w:val="3DF8AB62"/>
    <w:rsid w:val="3E2FA480"/>
    <w:rsid w:val="3E4490FE"/>
    <w:rsid w:val="3E53B30B"/>
    <w:rsid w:val="3E5E46FF"/>
    <w:rsid w:val="3E690C3C"/>
    <w:rsid w:val="3EAAE602"/>
    <w:rsid w:val="3ED1C142"/>
    <w:rsid w:val="3F1A26E2"/>
    <w:rsid w:val="3F3A6CD5"/>
    <w:rsid w:val="3F64C974"/>
    <w:rsid w:val="3F857A83"/>
    <w:rsid w:val="3F8FC0FE"/>
    <w:rsid w:val="3FE1D7E0"/>
    <w:rsid w:val="405283CC"/>
    <w:rsid w:val="405CF466"/>
    <w:rsid w:val="408BF3A3"/>
    <w:rsid w:val="40B358FD"/>
    <w:rsid w:val="40CA0070"/>
    <w:rsid w:val="40CFF685"/>
    <w:rsid w:val="40D41191"/>
    <w:rsid w:val="40E2166C"/>
    <w:rsid w:val="410BD695"/>
    <w:rsid w:val="41200416"/>
    <w:rsid w:val="415B4974"/>
    <w:rsid w:val="4176A1A7"/>
    <w:rsid w:val="41835E79"/>
    <w:rsid w:val="41C4E171"/>
    <w:rsid w:val="41D8712C"/>
    <w:rsid w:val="41E03953"/>
    <w:rsid w:val="41E055F9"/>
    <w:rsid w:val="41E9252A"/>
    <w:rsid w:val="422DBA67"/>
    <w:rsid w:val="423CFD00"/>
    <w:rsid w:val="423E0ED8"/>
    <w:rsid w:val="4246D7C7"/>
    <w:rsid w:val="425EB2CA"/>
    <w:rsid w:val="4288A6F2"/>
    <w:rsid w:val="42E868E3"/>
    <w:rsid w:val="435A31D3"/>
    <w:rsid w:val="4368B8FE"/>
    <w:rsid w:val="437C265A"/>
    <w:rsid w:val="43803323"/>
    <w:rsid w:val="4380455E"/>
    <w:rsid w:val="438D72E3"/>
    <w:rsid w:val="438FEAEF"/>
    <w:rsid w:val="43A3CB27"/>
    <w:rsid w:val="43FC252A"/>
    <w:rsid w:val="440BB253"/>
    <w:rsid w:val="4463F0D7"/>
    <w:rsid w:val="44843944"/>
    <w:rsid w:val="449EDAC4"/>
    <w:rsid w:val="449FDAD3"/>
    <w:rsid w:val="44A7CDFE"/>
    <w:rsid w:val="44B6BBD4"/>
    <w:rsid w:val="450978B6"/>
    <w:rsid w:val="450B7AC6"/>
    <w:rsid w:val="450BF05B"/>
    <w:rsid w:val="452F25DF"/>
    <w:rsid w:val="4557B3CA"/>
    <w:rsid w:val="456D307F"/>
    <w:rsid w:val="45C319A1"/>
    <w:rsid w:val="4624EA25"/>
    <w:rsid w:val="465116F1"/>
    <w:rsid w:val="46A0930C"/>
    <w:rsid w:val="46B91351"/>
    <w:rsid w:val="46C484B9"/>
    <w:rsid w:val="46E852A4"/>
    <w:rsid w:val="4704C194"/>
    <w:rsid w:val="470CCA8D"/>
    <w:rsid w:val="470FC9CE"/>
    <w:rsid w:val="471790B0"/>
    <w:rsid w:val="472A2AB8"/>
    <w:rsid w:val="473BBBC1"/>
    <w:rsid w:val="4767E114"/>
    <w:rsid w:val="47EF5D1D"/>
    <w:rsid w:val="481A4385"/>
    <w:rsid w:val="482F0296"/>
    <w:rsid w:val="485176B4"/>
    <w:rsid w:val="48620FF9"/>
    <w:rsid w:val="48E0153D"/>
    <w:rsid w:val="48FAC5E8"/>
    <w:rsid w:val="495C7439"/>
    <w:rsid w:val="49629A4F"/>
    <w:rsid w:val="4969CAAD"/>
    <w:rsid w:val="49895FD6"/>
    <w:rsid w:val="499D01CA"/>
    <w:rsid w:val="49A89D68"/>
    <w:rsid w:val="4A2378C0"/>
    <w:rsid w:val="4A3C59AF"/>
    <w:rsid w:val="4A3C9CBA"/>
    <w:rsid w:val="4A4F06F4"/>
    <w:rsid w:val="4A71C4DF"/>
    <w:rsid w:val="4AACB6DD"/>
    <w:rsid w:val="4AAD38B2"/>
    <w:rsid w:val="4ACC876F"/>
    <w:rsid w:val="4ACEFC0E"/>
    <w:rsid w:val="4AF5F701"/>
    <w:rsid w:val="4AF8B05F"/>
    <w:rsid w:val="4B369340"/>
    <w:rsid w:val="4B3C4170"/>
    <w:rsid w:val="4B478F44"/>
    <w:rsid w:val="4B4CBE33"/>
    <w:rsid w:val="4B7715D4"/>
    <w:rsid w:val="4B924AD8"/>
    <w:rsid w:val="4B99B0BB"/>
    <w:rsid w:val="4BBA5529"/>
    <w:rsid w:val="4BC5F099"/>
    <w:rsid w:val="4BD14ACB"/>
    <w:rsid w:val="4BE3FBF3"/>
    <w:rsid w:val="4BF701A1"/>
    <w:rsid w:val="4BF8F0EE"/>
    <w:rsid w:val="4C17B5FF"/>
    <w:rsid w:val="4C4CD221"/>
    <w:rsid w:val="4CE087EE"/>
    <w:rsid w:val="4CFC0811"/>
    <w:rsid w:val="4D031C43"/>
    <w:rsid w:val="4D168CAB"/>
    <w:rsid w:val="4D2B1B1D"/>
    <w:rsid w:val="4D62C5AF"/>
    <w:rsid w:val="4D66C1BE"/>
    <w:rsid w:val="4D86A7B6"/>
    <w:rsid w:val="4DB6C98A"/>
    <w:rsid w:val="4DEF857E"/>
    <w:rsid w:val="4E15331F"/>
    <w:rsid w:val="4E29EC9A"/>
    <w:rsid w:val="4E305121"/>
    <w:rsid w:val="4E73729A"/>
    <w:rsid w:val="4E8343B0"/>
    <w:rsid w:val="4E83E0B8"/>
    <w:rsid w:val="4EB813F0"/>
    <w:rsid w:val="4EEFD292"/>
    <w:rsid w:val="4F5E2503"/>
    <w:rsid w:val="4F63EDC9"/>
    <w:rsid w:val="4F8028D5"/>
    <w:rsid w:val="4FC00D34"/>
    <w:rsid w:val="4FC5CF09"/>
    <w:rsid w:val="4FFDFC91"/>
    <w:rsid w:val="500F5608"/>
    <w:rsid w:val="505B0368"/>
    <w:rsid w:val="5066B93A"/>
    <w:rsid w:val="5072D0F1"/>
    <w:rsid w:val="508AAF5A"/>
    <w:rsid w:val="508BA2F3"/>
    <w:rsid w:val="509D5439"/>
    <w:rsid w:val="50CDD144"/>
    <w:rsid w:val="50CED120"/>
    <w:rsid w:val="50EEA631"/>
    <w:rsid w:val="512D376B"/>
    <w:rsid w:val="51935FC7"/>
    <w:rsid w:val="5199CCF2"/>
    <w:rsid w:val="51BBEE67"/>
    <w:rsid w:val="51D4A625"/>
    <w:rsid w:val="52096823"/>
    <w:rsid w:val="524A9257"/>
    <w:rsid w:val="5280B1D4"/>
    <w:rsid w:val="52BEF27E"/>
    <w:rsid w:val="53AC90B8"/>
    <w:rsid w:val="53B0AFC9"/>
    <w:rsid w:val="53CEC332"/>
    <w:rsid w:val="53D1487D"/>
    <w:rsid w:val="53D1E9C0"/>
    <w:rsid w:val="541C8235"/>
    <w:rsid w:val="54529900"/>
    <w:rsid w:val="549178D0"/>
    <w:rsid w:val="54B4F3F6"/>
    <w:rsid w:val="54E759E0"/>
    <w:rsid w:val="54F748F4"/>
    <w:rsid w:val="54F7A8E6"/>
    <w:rsid w:val="5533C3DC"/>
    <w:rsid w:val="553A14D4"/>
    <w:rsid w:val="55518B7C"/>
    <w:rsid w:val="5554AF37"/>
    <w:rsid w:val="555CAB9E"/>
    <w:rsid w:val="5561527F"/>
    <w:rsid w:val="556A9393"/>
    <w:rsid w:val="558AD07B"/>
    <w:rsid w:val="55D10111"/>
    <w:rsid w:val="5608866A"/>
    <w:rsid w:val="560FFF96"/>
    <w:rsid w:val="5618D922"/>
    <w:rsid w:val="56260997"/>
    <w:rsid w:val="56553533"/>
    <w:rsid w:val="566D139C"/>
    <w:rsid w:val="56876A34"/>
    <w:rsid w:val="5696C9F7"/>
    <w:rsid w:val="56A81748"/>
    <w:rsid w:val="56ADE757"/>
    <w:rsid w:val="56BB9BAF"/>
    <w:rsid w:val="56E257AF"/>
    <w:rsid w:val="56E7FA3E"/>
    <w:rsid w:val="570FAB23"/>
    <w:rsid w:val="572AD5FD"/>
    <w:rsid w:val="57392768"/>
    <w:rsid w:val="574D1062"/>
    <w:rsid w:val="5754BBA2"/>
    <w:rsid w:val="57A4857C"/>
    <w:rsid w:val="57AD54AD"/>
    <w:rsid w:val="57B58291"/>
    <w:rsid w:val="57B89B37"/>
    <w:rsid w:val="57B9A2E9"/>
    <w:rsid w:val="57C6FF47"/>
    <w:rsid w:val="57FC6633"/>
    <w:rsid w:val="5814D775"/>
    <w:rsid w:val="58405AD9"/>
    <w:rsid w:val="58A23455"/>
    <w:rsid w:val="58E0CABF"/>
    <w:rsid w:val="58E40C69"/>
    <w:rsid w:val="58F5E7A5"/>
    <w:rsid w:val="59403937"/>
    <w:rsid w:val="594137D2"/>
    <w:rsid w:val="5949250E"/>
    <w:rsid w:val="597EEE07"/>
    <w:rsid w:val="59AE788C"/>
    <w:rsid w:val="59C14267"/>
    <w:rsid w:val="59F60BD2"/>
    <w:rsid w:val="5A0F26DB"/>
    <w:rsid w:val="5A14440F"/>
    <w:rsid w:val="5A17462D"/>
    <w:rsid w:val="5A48635E"/>
    <w:rsid w:val="5A4868C7"/>
    <w:rsid w:val="5A851FE3"/>
    <w:rsid w:val="5A981AD0"/>
    <w:rsid w:val="5A9C7D43"/>
    <w:rsid w:val="5AAB1037"/>
    <w:rsid w:val="5AC66278"/>
    <w:rsid w:val="5AF7F14F"/>
    <w:rsid w:val="5B1827D1"/>
    <w:rsid w:val="5B4AF9A3"/>
    <w:rsid w:val="5B4C7837"/>
    <w:rsid w:val="5B5922F4"/>
    <w:rsid w:val="5B6BB237"/>
    <w:rsid w:val="5BB10342"/>
    <w:rsid w:val="5BC7ECCA"/>
    <w:rsid w:val="5BD41E8C"/>
    <w:rsid w:val="5BDC6F95"/>
    <w:rsid w:val="5C0E547D"/>
    <w:rsid w:val="5C16BBB8"/>
    <w:rsid w:val="5C3DCA1C"/>
    <w:rsid w:val="5C8C0C5A"/>
    <w:rsid w:val="5CAE83B3"/>
    <w:rsid w:val="5CBD6C54"/>
    <w:rsid w:val="5CD4D81A"/>
    <w:rsid w:val="5CE31AA7"/>
    <w:rsid w:val="5CED1422"/>
    <w:rsid w:val="5D0C87C2"/>
    <w:rsid w:val="5D2AA20C"/>
    <w:rsid w:val="5D2BAD2E"/>
    <w:rsid w:val="5D431CED"/>
    <w:rsid w:val="5D4526B9"/>
    <w:rsid w:val="5D925917"/>
    <w:rsid w:val="5D95EC24"/>
    <w:rsid w:val="5DBCC3C3"/>
    <w:rsid w:val="5DF352B9"/>
    <w:rsid w:val="5DFE1A1B"/>
    <w:rsid w:val="5E0EFD5A"/>
    <w:rsid w:val="5E4D4BB1"/>
    <w:rsid w:val="5E58FFC5"/>
    <w:rsid w:val="5EA2DCFD"/>
    <w:rsid w:val="5EA446C5"/>
    <w:rsid w:val="5F27610A"/>
    <w:rsid w:val="5F6FEE66"/>
    <w:rsid w:val="5F89FE62"/>
    <w:rsid w:val="5FAAF6A4"/>
    <w:rsid w:val="5FAD3A23"/>
    <w:rsid w:val="5FB2AD4D"/>
    <w:rsid w:val="600246C3"/>
    <w:rsid w:val="600643F9"/>
    <w:rsid w:val="601C8196"/>
    <w:rsid w:val="60422A8B"/>
    <w:rsid w:val="6045AA2E"/>
    <w:rsid w:val="607DDC91"/>
    <w:rsid w:val="60BBC922"/>
    <w:rsid w:val="61089567"/>
    <w:rsid w:val="612EB7B8"/>
    <w:rsid w:val="61552A57"/>
    <w:rsid w:val="617A4EA1"/>
    <w:rsid w:val="618F20E0"/>
    <w:rsid w:val="61A2145A"/>
    <w:rsid w:val="61C17E10"/>
    <w:rsid w:val="61C77F3B"/>
    <w:rsid w:val="61C99444"/>
    <w:rsid w:val="61D8B661"/>
    <w:rsid w:val="61D9C80B"/>
    <w:rsid w:val="6209608C"/>
    <w:rsid w:val="629EC324"/>
    <w:rsid w:val="629F25C8"/>
    <w:rsid w:val="62AB238A"/>
    <w:rsid w:val="62BE6886"/>
    <w:rsid w:val="62CF9902"/>
    <w:rsid w:val="62DABC2E"/>
    <w:rsid w:val="62E29D4B"/>
    <w:rsid w:val="63161F02"/>
    <w:rsid w:val="631AA9F6"/>
    <w:rsid w:val="63292EFD"/>
    <w:rsid w:val="63332326"/>
    <w:rsid w:val="633DE4BB"/>
    <w:rsid w:val="63500EF6"/>
    <w:rsid w:val="63913C03"/>
    <w:rsid w:val="63A1047C"/>
    <w:rsid w:val="63A6255D"/>
    <w:rsid w:val="64002BD5"/>
    <w:rsid w:val="64425B03"/>
    <w:rsid w:val="645063FE"/>
    <w:rsid w:val="6462739D"/>
    <w:rsid w:val="646D0E82"/>
    <w:rsid w:val="6485413F"/>
    <w:rsid w:val="64BF19EB"/>
    <w:rsid w:val="64F2DC7E"/>
    <w:rsid w:val="65004E17"/>
    <w:rsid w:val="650B34FB"/>
    <w:rsid w:val="654FCCDA"/>
    <w:rsid w:val="656F2225"/>
    <w:rsid w:val="65806062"/>
    <w:rsid w:val="658AC4AA"/>
    <w:rsid w:val="65C03F23"/>
    <w:rsid w:val="65D12B80"/>
    <w:rsid w:val="663EE61B"/>
    <w:rsid w:val="6646D89B"/>
    <w:rsid w:val="66AE3EF2"/>
    <w:rsid w:val="66B504E9"/>
    <w:rsid w:val="66D977FA"/>
    <w:rsid w:val="67146F33"/>
    <w:rsid w:val="671C3847"/>
    <w:rsid w:val="672B2874"/>
    <w:rsid w:val="673E070E"/>
    <w:rsid w:val="676EC30A"/>
    <w:rsid w:val="676FB277"/>
    <w:rsid w:val="67782894"/>
    <w:rsid w:val="6783D7B5"/>
    <w:rsid w:val="67AEB936"/>
    <w:rsid w:val="67BBF039"/>
    <w:rsid w:val="67C51E17"/>
    <w:rsid w:val="67DE4742"/>
    <w:rsid w:val="67E4F144"/>
    <w:rsid w:val="67FDC08D"/>
    <w:rsid w:val="6806B7DF"/>
    <w:rsid w:val="6824B925"/>
    <w:rsid w:val="6830C620"/>
    <w:rsid w:val="683ACCBA"/>
    <w:rsid w:val="689C3960"/>
    <w:rsid w:val="68A244DB"/>
    <w:rsid w:val="68B51AF3"/>
    <w:rsid w:val="69041E45"/>
    <w:rsid w:val="69048A83"/>
    <w:rsid w:val="691CBC63"/>
    <w:rsid w:val="69375682"/>
    <w:rsid w:val="6980E0F8"/>
    <w:rsid w:val="69A720C7"/>
    <w:rsid w:val="69E5DFB4"/>
    <w:rsid w:val="69EEF18A"/>
    <w:rsid w:val="6A066A36"/>
    <w:rsid w:val="6A069AB9"/>
    <w:rsid w:val="6A0A01A0"/>
    <w:rsid w:val="6A3809C1"/>
    <w:rsid w:val="6A3B2C79"/>
    <w:rsid w:val="6A4BDB41"/>
    <w:rsid w:val="6A57ADDA"/>
    <w:rsid w:val="6A674978"/>
    <w:rsid w:val="6AA9991F"/>
    <w:rsid w:val="6AC793E2"/>
    <w:rsid w:val="6ADB0AE1"/>
    <w:rsid w:val="6AEF94F6"/>
    <w:rsid w:val="6AF32137"/>
    <w:rsid w:val="6B0F7199"/>
    <w:rsid w:val="6BA38468"/>
    <w:rsid w:val="6BBAC020"/>
    <w:rsid w:val="6BF83030"/>
    <w:rsid w:val="6C0648F9"/>
    <w:rsid w:val="6C0BD6A0"/>
    <w:rsid w:val="6C0C567F"/>
    <w:rsid w:val="6C2C0242"/>
    <w:rsid w:val="6C5D4B0A"/>
    <w:rsid w:val="6C75CD9C"/>
    <w:rsid w:val="6CA67E55"/>
    <w:rsid w:val="6CB49A38"/>
    <w:rsid w:val="6CDBCC49"/>
    <w:rsid w:val="6CE20C24"/>
    <w:rsid w:val="6D279D79"/>
    <w:rsid w:val="6D57A35F"/>
    <w:rsid w:val="6D64AA0F"/>
    <w:rsid w:val="6D807C3D"/>
    <w:rsid w:val="6DC70133"/>
    <w:rsid w:val="6DEBA063"/>
    <w:rsid w:val="6E08B323"/>
    <w:rsid w:val="6E4652B2"/>
    <w:rsid w:val="6E4AE6B0"/>
    <w:rsid w:val="6E6EFA16"/>
    <w:rsid w:val="6E779CAA"/>
    <w:rsid w:val="6E84F7E3"/>
    <w:rsid w:val="6EA491C6"/>
    <w:rsid w:val="6EDBE83B"/>
    <w:rsid w:val="6EE0E7DF"/>
    <w:rsid w:val="6EFCAD91"/>
    <w:rsid w:val="6F0D5491"/>
    <w:rsid w:val="6F19A2CD"/>
    <w:rsid w:val="6F437762"/>
    <w:rsid w:val="6F862C01"/>
    <w:rsid w:val="6F920330"/>
    <w:rsid w:val="6FA016D9"/>
    <w:rsid w:val="6FBD4F85"/>
    <w:rsid w:val="6FD3C3E3"/>
    <w:rsid w:val="6FE5AB2B"/>
    <w:rsid w:val="70136D0B"/>
    <w:rsid w:val="703147C7"/>
    <w:rsid w:val="7065CDDD"/>
    <w:rsid w:val="7081CA14"/>
    <w:rsid w:val="708BBA73"/>
    <w:rsid w:val="708FC79A"/>
    <w:rsid w:val="70A046E0"/>
    <w:rsid w:val="70E2DE39"/>
    <w:rsid w:val="70F05D1B"/>
    <w:rsid w:val="71105A03"/>
    <w:rsid w:val="7118A653"/>
    <w:rsid w:val="715AC2BE"/>
    <w:rsid w:val="71A80793"/>
    <w:rsid w:val="71B0A3E7"/>
    <w:rsid w:val="71BCF727"/>
    <w:rsid w:val="71DEF4E0"/>
    <w:rsid w:val="721924B9"/>
    <w:rsid w:val="722D98C9"/>
    <w:rsid w:val="723C1741"/>
    <w:rsid w:val="72499762"/>
    <w:rsid w:val="72638966"/>
    <w:rsid w:val="72B66543"/>
    <w:rsid w:val="72C41D7E"/>
    <w:rsid w:val="72F4F047"/>
    <w:rsid w:val="7368E889"/>
    <w:rsid w:val="73DE48C2"/>
    <w:rsid w:val="740F776E"/>
    <w:rsid w:val="7427FDDD"/>
    <w:rsid w:val="74281E73"/>
    <w:rsid w:val="74637CAB"/>
    <w:rsid w:val="74675C90"/>
    <w:rsid w:val="747B82D3"/>
    <w:rsid w:val="74BE3A10"/>
    <w:rsid w:val="7504B8EA"/>
    <w:rsid w:val="75186F4E"/>
    <w:rsid w:val="75634775"/>
    <w:rsid w:val="757265C5"/>
    <w:rsid w:val="75A57971"/>
    <w:rsid w:val="75BC0C3F"/>
    <w:rsid w:val="76032CF1"/>
    <w:rsid w:val="760E4533"/>
    <w:rsid w:val="7658E641"/>
    <w:rsid w:val="7673CDA3"/>
    <w:rsid w:val="76B34DD1"/>
    <w:rsid w:val="77263D26"/>
    <w:rsid w:val="7755DDE7"/>
    <w:rsid w:val="777F3CB7"/>
    <w:rsid w:val="778360D3"/>
    <w:rsid w:val="77A64FAC"/>
    <w:rsid w:val="77EB3312"/>
    <w:rsid w:val="78261F04"/>
    <w:rsid w:val="782C4084"/>
    <w:rsid w:val="782E659E"/>
    <w:rsid w:val="78501C96"/>
    <w:rsid w:val="78CC5550"/>
    <w:rsid w:val="78DA42E0"/>
    <w:rsid w:val="7917AE08"/>
    <w:rsid w:val="7918B031"/>
    <w:rsid w:val="7926AA63"/>
    <w:rsid w:val="79345602"/>
    <w:rsid w:val="79A8C708"/>
    <w:rsid w:val="79EBECF7"/>
    <w:rsid w:val="7A0A0A42"/>
    <w:rsid w:val="7A1BB92F"/>
    <w:rsid w:val="7A1E5414"/>
    <w:rsid w:val="7A399D3D"/>
    <w:rsid w:val="7A80BCB8"/>
    <w:rsid w:val="7A81D378"/>
    <w:rsid w:val="7A979C32"/>
    <w:rsid w:val="7ABCB442"/>
    <w:rsid w:val="7AC1D176"/>
    <w:rsid w:val="7AC27AC4"/>
    <w:rsid w:val="7AC6E9CD"/>
    <w:rsid w:val="7B30DBEA"/>
    <w:rsid w:val="7B87BD58"/>
    <w:rsid w:val="7BA087B6"/>
    <w:rsid w:val="7BA299CF"/>
    <w:rsid w:val="7BB9C98C"/>
    <w:rsid w:val="7BF3C51F"/>
    <w:rsid w:val="7BFDFDDF"/>
    <w:rsid w:val="7C294F0A"/>
    <w:rsid w:val="7C7168B1"/>
    <w:rsid w:val="7C88D393"/>
    <w:rsid w:val="7CBEA435"/>
    <w:rsid w:val="7CCCDF1C"/>
    <w:rsid w:val="7D5DAAFC"/>
    <w:rsid w:val="7D879AD3"/>
    <w:rsid w:val="7DC51F6B"/>
    <w:rsid w:val="7DCF207C"/>
    <w:rsid w:val="7E165248"/>
    <w:rsid w:val="7E3FE67E"/>
    <w:rsid w:val="7E4E174C"/>
    <w:rsid w:val="7E635F45"/>
    <w:rsid w:val="7E7E0838"/>
    <w:rsid w:val="7E852C68"/>
    <w:rsid w:val="7EA8A912"/>
    <w:rsid w:val="7EB27674"/>
    <w:rsid w:val="7ECF42C3"/>
    <w:rsid w:val="7ED2342B"/>
    <w:rsid w:val="7EED10E2"/>
    <w:rsid w:val="7F25BE70"/>
    <w:rsid w:val="7F2BABE7"/>
    <w:rsid w:val="7F4BA2BB"/>
    <w:rsid w:val="7F528836"/>
    <w:rsid w:val="7F5428E7"/>
    <w:rsid w:val="7F91D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D68D2"/>
  <w15:docId w15:val="{48F1FEC8-B35D-4809-ACFB-2480B370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E7F"/>
    <w:pPr>
      <w:ind w:left="720"/>
    </w:pPr>
  </w:style>
  <w:style w:type="paragraph" w:styleId="Header">
    <w:name w:val="header"/>
    <w:basedOn w:val="Normal"/>
    <w:link w:val="HeaderChar"/>
    <w:uiPriority w:val="99"/>
    <w:rsid w:val="00557F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7F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64E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8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10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1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2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8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8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9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0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6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5336-3ED8-4C73-9531-4749222D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1127</Words>
  <Characters>6428</Characters>
  <Application>Microsoft Office Word</Application>
  <DocSecurity>0</DocSecurity>
  <Lines>53</Lines>
  <Paragraphs>15</Paragraphs>
  <ScaleCrop>false</ScaleCrop>
  <Company>NHS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on</dc:title>
  <dc:subject/>
  <dc:creator>emis2000</dc:creator>
  <cp:keywords/>
  <dc:description/>
  <cp:lastModifiedBy>CLARKE, Tom (BRIDGE VIEW MEDICAL)</cp:lastModifiedBy>
  <cp:revision>3</cp:revision>
  <cp:lastPrinted>2020-05-29T09:16:00Z</cp:lastPrinted>
  <dcterms:created xsi:type="dcterms:W3CDTF">2023-09-25T09:51:00Z</dcterms:created>
  <dcterms:modified xsi:type="dcterms:W3CDTF">2023-10-03T14:49:00Z</dcterms:modified>
</cp:coreProperties>
</file>