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E5EAE" w14:textId="7157FFF3" w:rsidR="003A1AFF" w:rsidRPr="00BC661C" w:rsidRDefault="00FE757C" w:rsidP="00F00631">
      <w:pPr>
        <w:rPr>
          <w:b/>
          <w:bCs/>
          <w:sz w:val="28"/>
          <w:szCs w:val="28"/>
        </w:rPr>
      </w:pPr>
      <w:r w:rsidRPr="00BC661C">
        <w:rPr>
          <w:b/>
          <w:bCs/>
          <w:sz w:val="28"/>
          <w:szCs w:val="28"/>
        </w:rPr>
        <w:t xml:space="preserve">Join us on a </w:t>
      </w:r>
      <w:proofErr w:type="gramStart"/>
      <w:r w:rsidR="003A1AFF" w:rsidRPr="00BC661C">
        <w:rPr>
          <w:b/>
          <w:bCs/>
          <w:sz w:val="28"/>
          <w:szCs w:val="28"/>
        </w:rPr>
        <w:t>Parkrun</w:t>
      </w:r>
      <w:r w:rsidRPr="00BC661C">
        <w:rPr>
          <w:b/>
          <w:bCs/>
          <w:sz w:val="28"/>
          <w:szCs w:val="28"/>
        </w:rPr>
        <w:t xml:space="preserve"> :</w:t>
      </w:r>
      <w:proofErr w:type="gramEnd"/>
      <w:r w:rsidRPr="00BC661C">
        <w:rPr>
          <w:b/>
          <w:bCs/>
          <w:sz w:val="28"/>
          <w:szCs w:val="28"/>
        </w:rPr>
        <w:t xml:space="preserve"> </w:t>
      </w:r>
      <w:r w:rsidR="00605437" w:rsidRPr="00BC661C">
        <w:rPr>
          <w:b/>
          <w:bCs/>
          <w:sz w:val="28"/>
          <w:szCs w:val="28"/>
        </w:rPr>
        <w:t xml:space="preserve">5 July 2025 </w:t>
      </w:r>
      <w:r w:rsidR="003A1AFF" w:rsidRPr="00BC661C">
        <w:rPr>
          <w:b/>
          <w:bCs/>
          <w:sz w:val="28"/>
          <w:szCs w:val="28"/>
        </w:rPr>
        <w:t xml:space="preserve"> </w:t>
      </w:r>
    </w:p>
    <w:p w14:paraId="2E71AA8D" w14:textId="77777777" w:rsidR="003A1AFF" w:rsidRDefault="003A1AFF" w:rsidP="00F00631"/>
    <w:p w14:paraId="3BF7A87C" w14:textId="3D9D3807" w:rsidR="0040696A" w:rsidRDefault="006A0566" w:rsidP="00F00631">
      <w:r>
        <w:t xml:space="preserve">Looking to make a lifestyle change to help improve your health? </w:t>
      </w:r>
      <w:r w:rsidR="00F40007">
        <w:t>W</w:t>
      </w:r>
      <w:r>
        <w:t xml:space="preserve">e </w:t>
      </w:r>
      <w:r w:rsidR="00DD030F">
        <w:t xml:space="preserve">are a Park Run Practice </w:t>
      </w:r>
      <w:r w:rsidR="00450E26">
        <w:t xml:space="preserve">linked </w:t>
      </w:r>
      <w:r w:rsidR="00DD030F">
        <w:t>with</w:t>
      </w:r>
      <w:r w:rsidR="00450E26">
        <w:t xml:space="preserve"> the Ashton Park Run</w:t>
      </w:r>
      <w:r w:rsidR="00ED16A0">
        <w:t xml:space="preserve">, which runs every Saturday </w:t>
      </w:r>
      <w:r w:rsidR="0040696A">
        <w:t>from 9am</w:t>
      </w:r>
      <w:r w:rsidR="00772230">
        <w:t>.</w:t>
      </w:r>
      <w:r w:rsidR="00450E26">
        <w:t xml:space="preserve"> </w:t>
      </w:r>
    </w:p>
    <w:p w14:paraId="66657D3E" w14:textId="77777777" w:rsidR="0040696A" w:rsidRDefault="0040696A" w:rsidP="00F00631"/>
    <w:p w14:paraId="2AFD2590" w14:textId="773AAA25" w:rsidR="00B840B9" w:rsidRDefault="0040696A" w:rsidP="00F00631">
      <w:r>
        <w:t xml:space="preserve">These are </w:t>
      </w:r>
      <w:proofErr w:type="gramStart"/>
      <w:r>
        <w:t>really friendly</w:t>
      </w:r>
      <w:proofErr w:type="gramEnd"/>
      <w:r w:rsidR="00B840B9">
        <w:t xml:space="preserve"> and</w:t>
      </w:r>
      <w:r>
        <w:t xml:space="preserve"> relaxed events, you can w</w:t>
      </w:r>
      <w:r w:rsidR="00B840B9">
        <w:t xml:space="preserve">alk or run to complete the 5km </w:t>
      </w:r>
      <w:r w:rsidR="00F40007">
        <w:t xml:space="preserve">course </w:t>
      </w:r>
      <w:r w:rsidR="00B840B9">
        <w:t>and you’ll be supported by a team of de</w:t>
      </w:r>
      <w:r w:rsidR="001A77E3">
        <w:t>dic</w:t>
      </w:r>
      <w:r w:rsidR="00B840B9">
        <w:t>ated volunteers</w:t>
      </w:r>
      <w:r w:rsidR="00F40007">
        <w:t xml:space="preserve"> throughout</w:t>
      </w:r>
      <w:r w:rsidR="00B840B9">
        <w:t>.</w:t>
      </w:r>
      <w:r w:rsidR="00B059D3">
        <w:t xml:space="preserve"> It’s wonderful</w:t>
      </w:r>
      <w:r w:rsidR="00F40007">
        <w:t>ly</w:t>
      </w:r>
      <w:r w:rsidR="00B059D3">
        <w:t xml:space="preserve"> inclusive.</w:t>
      </w:r>
    </w:p>
    <w:p w14:paraId="526073D3" w14:textId="77777777" w:rsidR="00B840B9" w:rsidRDefault="00B840B9" w:rsidP="00F00631"/>
    <w:p w14:paraId="21428778" w14:textId="545C9796" w:rsidR="00DD030F" w:rsidRDefault="00B840B9" w:rsidP="00F00631">
      <w:r>
        <w:t xml:space="preserve">If you wish to join a </w:t>
      </w:r>
      <w:proofErr w:type="gramStart"/>
      <w:r>
        <w:t>run</w:t>
      </w:r>
      <w:proofErr w:type="gramEnd"/>
      <w:r>
        <w:t xml:space="preserve"> please visit</w:t>
      </w:r>
      <w:r w:rsidR="00B001EC">
        <w:t xml:space="preserve"> </w:t>
      </w:r>
      <w:hyperlink r:id="rId5" w:history="1">
        <w:proofErr w:type="spellStart"/>
        <w:r w:rsidR="00B001EC" w:rsidRPr="004237A7">
          <w:rPr>
            <w:rStyle w:val="Hyperlink"/>
          </w:rPr>
          <w:t>ashton</w:t>
        </w:r>
        <w:proofErr w:type="spellEnd"/>
        <w:r w:rsidR="00B001EC" w:rsidRPr="004237A7">
          <w:rPr>
            <w:rStyle w:val="Hyperlink"/>
          </w:rPr>
          <w:t xml:space="preserve"> court park run</w:t>
        </w:r>
      </w:hyperlink>
      <w:r w:rsidR="00B001EC">
        <w:t>.</w:t>
      </w:r>
    </w:p>
    <w:p w14:paraId="3894600E" w14:textId="77777777" w:rsidR="00B001EC" w:rsidRDefault="00B001EC" w:rsidP="00F00631"/>
    <w:p w14:paraId="0C8B70A6" w14:textId="5B604BDD" w:rsidR="00B840B9" w:rsidRDefault="00B840B9" w:rsidP="00B840B9">
      <w:r>
        <w:t xml:space="preserve">There are also </w:t>
      </w:r>
      <w:proofErr w:type="spellStart"/>
      <w:r>
        <w:t>parkruns</w:t>
      </w:r>
      <w:proofErr w:type="spellEnd"/>
      <w:r>
        <w:t xml:space="preserve"> in Eastville, Clevedon and Blaise </w:t>
      </w:r>
      <w:r w:rsidR="00FE5488">
        <w:t>C</w:t>
      </w:r>
      <w:r>
        <w:t>astle if they are more convenient.</w:t>
      </w:r>
    </w:p>
    <w:p w14:paraId="27F83CD5" w14:textId="77777777" w:rsidR="00B840B9" w:rsidRDefault="00B840B9" w:rsidP="00F00631"/>
    <w:p w14:paraId="5859864F" w14:textId="158231BA" w:rsidR="00F00631" w:rsidRDefault="0067335A" w:rsidP="00F00631">
      <w:r>
        <w:t xml:space="preserve">If you wish </w:t>
      </w:r>
      <w:r w:rsidR="006371D5">
        <w:t xml:space="preserve">to </w:t>
      </w:r>
      <w:proofErr w:type="gramStart"/>
      <w:r>
        <w:t>help</w:t>
      </w:r>
      <w:r w:rsidR="006371D5">
        <w:t xml:space="preserve"> </w:t>
      </w:r>
      <w:r>
        <w:t>out</w:t>
      </w:r>
      <w:proofErr w:type="gramEnd"/>
      <w:r>
        <w:t xml:space="preserve"> </w:t>
      </w:r>
      <w:r w:rsidR="006371D5">
        <w:t xml:space="preserve">at </w:t>
      </w:r>
      <w:r>
        <w:t xml:space="preserve">an event </w:t>
      </w:r>
      <w:r w:rsidR="00B557EB">
        <w:t>there are plent</w:t>
      </w:r>
      <w:r w:rsidR="00CD3549">
        <w:t xml:space="preserve">y of volunteering experiences, which are listed below. We periodically take a team </w:t>
      </w:r>
      <w:r w:rsidR="00E24226">
        <w:t xml:space="preserve">to help with a </w:t>
      </w:r>
      <w:proofErr w:type="gramStart"/>
      <w:r w:rsidR="00E24226">
        <w:t>run</w:t>
      </w:r>
      <w:proofErr w:type="gramEnd"/>
      <w:r w:rsidR="00E24226">
        <w:t xml:space="preserve"> and we’d love you to join us. </w:t>
      </w:r>
    </w:p>
    <w:p w14:paraId="1D56E867" w14:textId="77777777" w:rsidR="00E24226" w:rsidRDefault="00E24226" w:rsidP="00F00631"/>
    <w:p w14:paraId="1034F579" w14:textId="098679BE" w:rsidR="007E646A" w:rsidRDefault="00E24226" w:rsidP="007E646A">
      <w:r>
        <w:t>The next</w:t>
      </w:r>
      <w:r w:rsidR="00464B99">
        <w:t xml:space="preserve"> </w:t>
      </w:r>
      <w:r w:rsidR="00F00631">
        <w:t xml:space="preserve">parkrun </w:t>
      </w:r>
      <w:r w:rsidR="00464B99">
        <w:t>we’re supporting is 5</w:t>
      </w:r>
      <w:r w:rsidR="00F00631">
        <w:t xml:space="preserve"> July. Please do let </w:t>
      </w:r>
      <w:r w:rsidR="00464B99">
        <w:t>us</w:t>
      </w:r>
      <w:r w:rsidR="00F00631">
        <w:t xml:space="preserve"> know if you can help or just want to know more. You’d be needed from 8.30</w:t>
      </w:r>
      <w:r w:rsidR="00464B99">
        <w:t xml:space="preserve"> to </w:t>
      </w:r>
      <w:r w:rsidR="00F00631">
        <w:t>10.30</w:t>
      </w:r>
      <w:r w:rsidR="005A469B">
        <w:t>am.</w:t>
      </w:r>
      <w:r w:rsidR="007E646A">
        <w:t xml:space="preserve"> Volunteers need to </w:t>
      </w:r>
      <w:hyperlink r:id="rId6" w:history="1">
        <w:r w:rsidR="007E646A" w:rsidRPr="007E646A">
          <w:rPr>
            <w:rStyle w:val="Hyperlink"/>
          </w:rPr>
          <w:t>register in advance</w:t>
        </w:r>
      </w:hyperlink>
      <w:r w:rsidR="007E646A">
        <w:t xml:space="preserve"> with parkrun.</w:t>
      </w:r>
    </w:p>
    <w:p w14:paraId="345B805C" w14:textId="06F93549" w:rsidR="00F00631" w:rsidRDefault="00F00631" w:rsidP="00464B99"/>
    <w:p w14:paraId="74488D82" w14:textId="647753FA" w:rsidR="007E646A" w:rsidRDefault="007E646A" w:rsidP="00464B99">
      <w:r>
        <w:t xml:space="preserve">If you have any </w:t>
      </w:r>
      <w:proofErr w:type="gramStart"/>
      <w:r>
        <w:t>questions</w:t>
      </w:r>
      <w:proofErr w:type="gramEnd"/>
      <w:r>
        <w:t xml:space="preserve"> please email </w:t>
      </w:r>
      <w:hyperlink r:id="rId7" w:history="1">
        <w:r w:rsidR="00E51996" w:rsidRPr="00E51996">
          <w:rPr>
            <w:rStyle w:val="Hyperlink"/>
          </w:rPr>
          <w:t>bnssg.believeinbetterbvm@nhs.net</w:t>
        </w:r>
      </w:hyperlink>
    </w:p>
    <w:p w14:paraId="35580657" w14:textId="77777777" w:rsidR="00F00631" w:rsidRDefault="00F00631" w:rsidP="00F00631"/>
    <w:p w14:paraId="21E209AF" w14:textId="04905870" w:rsidR="00F00631" w:rsidRDefault="00464B99" w:rsidP="00F00631">
      <w:pPr>
        <w:rPr>
          <w:b/>
          <w:bCs/>
        </w:rPr>
      </w:pPr>
      <w:r w:rsidRPr="00BC661C">
        <w:rPr>
          <w:b/>
          <w:bCs/>
        </w:rPr>
        <w:t xml:space="preserve">Volunteering </w:t>
      </w:r>
      <w:r w:rsidR="006371D5" w:rsidRPr="00BC661C">
        <w:rPr>
          <w:b/>
          <w:bCs/>
        </w:rPr>
        <w:t>Opportunities</w:t>
      </w:r>
    </w:p>
    <w:p w14:paraId="1468F23A" w14:textId="77777777" w:rsidR="00BC661C" w:rsidRPr="00BC661C" w:rsidRDefault="00BC661C" w:rsidP="00F00631">
      <w:pPr>
        <w:rPr>
          <w:b/>
          <w:bCs/>
        </w:rPr>
      </w:pPr>
    </w:p>
    <w:p w14:paraId="779A55A3" w14:textId="6D5FDDC1" w:rsidR="00F00631" w:rsidRDefault="00F00631" w:rsidP="00F00631">
      <w:r>
        <w:rPr>
          <w:b/>
          <w:bCs/>
        </w:rPr>
        <w:t>Timekeeper(s)</w:t>
      </w:r>
      <w:r w:rsidR="006371D5">
        <w:t xml:space="preserve"> </w:t>
      </w:r>
      <w:r>
        <w:t>responsible for recording the finish times of participants (using the Virtual Volunteer app). Ideally, events should use two timing devices to protect against losing one set of times.</w:t>
      </w:r>
    </w:p>
    <w:p w14:paraId="78FD69B6" w14:textId="77777777" w:rsidR="00BC661C" w:rsidRDefault="00BC661C" w:rsidP="00F00631"/>
    <w:p w14:paraId="76D450F6" w14:textId="7E5D4DF7" w:rsidR="00F00631" w:rsidRDefault="00F00631" w:rsidP="00F00631">
      <w:r>
        <w:rPr>
          <w:b/>
          <w:bCs/>
        </w:rPr>
        <w:t>Finish Token</w:t>
      </w:r>
      <w:r w:rsidR="00F81627">
        <w:t xml:space="preserve"> </w:t>
      </w:r>
      <w:r>
        <w:t>volunteer</w:t>
      </w:r>
      <w:r w:rsidR="00F81627">
        <w:t>s are</w:t>
      </w:r>
      <w:r>
        <w:t xml:space="preserve"> responsible for handing out position tokens to all participants working in a team with the timekeeper. </w:t>
      </w:r>
    </w:p>
    <w:p w14:paraId="5C2B621C" w14:textId="77777777" w:rsidR="00BC661C" w:rsidRDefault="00BC661C" w:rsidP="00F00631"/>
    <w:p w14:paraId="4A32EC38" w14:textId="23A77DA2" w:rsidR="00F00631" w:rsidRDefault="00F00631" w:rsidP="00F00631">
      <w:r>
        <w:rPr>
          <w:b/>
          <w:bCs/>
        </w:rPr>
        <w:t>Barcode Scanner(s)</w:t>
      </w:r>
      <w:r w:rsidR="00F81627">
        <w:t xml:space="preserve"> </w:t>
      </w:r>
      <w:r>
        <w:t>scans the personal barcode (using the Virtual Volunteer app), followed by the barcode on the finish position token, to ensure every participant who completes the course receives a result.</w:t>
      </w:r>
    </w:p>
    <w:p w14:paraId="7BACF00B" w14:textId="77777777" w:rsidR="00BC661C" w:rsidRDefault="00BC661C" w:rsidP="00F00631"/>
    <w:p w14:paraId="1E9D0E1E" w14:textId="09EECDC8" w:rsidR="00F00631" w:rsidRDefault="00F00631" w:rsidP="00F00631">
      <w:r>
        <w:rPr>
          <w:b/>
          <w:bCs/>
        </w:rPr>
        <w:t>Tail Walker(s)</w:t>
      </w:r>
      <w:r w:rsidR="00F81627">
        <w:t xml:space="preserve"> </w:t>
      </w:r>
      <w:r>
        <w:t>a friendly face who stay</w:t>
      </w:r>
      <w:r w:rsidR="00987DBF">
        <w:t>s</w:t>
      </w:r>
      <w:r>
        <w:t xml:space="preserve"> at the back of the field and should be the last to go through the finish funnel, ensuring that everyone is accounted for.</w:t>
      </w:r>
    </w:p>
    <w:p w14:paraId="72796610" w14:textId="77777777" w:rsidR="00BC661C" w:rsidRDefault="00BC661C" w:rsidP="00F00631"/>
    <w:p w14:paraId="6FA5405E" w14:textId="5123E574" w:rsidR="00F00631" w:rsidRDefault="00987DBF" w:rsidP="00987DBF">
      <w:proofErr w:type="spellStart"/>
      <w:r>
        <w:rPr>
          <w:b/>
          <w:bCs/>
        </w:rPr>
        <w:t>P</w:t>
      </w:r>
      <w:r w:rsidR="00F00631">
        <w:rPr>
          <w:b/>
          <w:bCs/>
        </w:rPr>
        <w:t>arkwalker</w:t>
      </w:r>
      <w:proofErr w:type="spellEnd"/>
      <w:r w:rsidRPr="00987DBF">
        <w:rPr>
          <w:b/>
          <w:bCs/>
        </w:rPr>
        <w:t>(s)</w:t>
      </w:r>
      <w:r>
        <w:t xml:space="preserve"> </w:t>
      </w:r>
      <w:r w:rsidR="00F00631">
        <w:t>a friendly face who provide support and encouragement to walkers</w:t>
      </w:r>
      <w:r>
        <w:t>.</w:t>
      </w:r>
    </w:p>
    <w:p w14:paraId="54CD2ABF" w14:textId="77777777" w:rsidR="00BC661C" w:rsidRDefault="00BC661C" w:rsidP="00987DBF"/>
    <w:p w14:paraId="31A35B5F" w14:textId="1AF143C2" w:rsidR="00F00631" w:rsidRDefault="00F00631" w:rsidP="00F00631">
      <w:r>
        <w:rPr>
          <w:b/>
          <w:bCs/>
        </w:rPr>
        <w:t>Marshal</w:t>
      </w:r>
      <w:r w:rsidR="00EF733A" w:rsidRPr="00EF733A">
        <w:rPr>
          <w:b/>
          <w:bCs/>
        </w:rPr>
        <w:t>s</w:t>
      </w:r>
      <w:r>
        <w:t xml:space="preserve"> guiding, interacting and encouraging the participants around the course, warning them of any obstacles or hazards, alerting the Run Director to any incidents. The Marshal should stay in position until the Tail Walker passes them for the last time.</w:t>
      </w:r>
    </w:p>
    <w:p w14:paraId="079B6A8F" w14:textId="77777777" w:rsidR="00BC661C" w:rsidRDefault="00BC661C" w:rsidP="00F00631"/>
    <w:p w14:paraId="095D0262" w14:textId="502C988C" w:rsidR="00F00631" w:rsidRDefault="00F00631" w:rsidP="00AB13D4">
      <w:r>
        <w:rPr>
          <w:b/>
          <w:bCs/>
        </w:rPr>
        <w:t>Photographer</w:t>
      </w:r>
      <w:r w:rsidR="00AB13D4">
        <w:t xml:space="preserve"> </w:t>
      </w:r>
      <w:r>
        <w:t xml:space="preserve">takes photographs/ videos for inclusion in parkrun communication and social media channels. </w:t>
      </w:r>
    </w:p>
    <w:p w14:paraId="5638212C" w14:textId="77777777" w:rsidR="00BC661C" w:rsidRDefault="00BC661C" w:rsidP="00AB13D4">
      <w:pPr>
        <w:rPr>
          <w:rFonts w:eastAsia="Times New Roman"/>
        </w:rPr>
      </w:pPr>
    </w:p>
    <w:p w14:paraId="50310FAA" w14:textId="4C36DBA4" w:rsidR="00F00631" w:rsidRDefault="00F00631" w:rsidP="00F00631">
      <w:r>
        <w:rPr>
          <w:b/>
          <w:bCs/>
        </w:rPr>
        <w:t>Funnel Manager</w:t>
      </w:r>
      <w:r w:rsidR="007F3744">
        <w:t xml:space="preserve"> </w:t>
      </w:r>
      <w:r>
        <w:t>is responsible for the whole finish area and is primarily focused on ensuring the participants move smoothly through the finish funnel.</w:t>
      </w:r>
    </w:p>
    <w:sectPr w:rsidR="00F00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D5959"/>
    <w:multiLevelType w:val="multilevel"/>
    <w:tmpl w:val="FB6A9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028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0631"/>
    <w:rsid w:val="000A7661"/>
    <w:rsid w:val="000C650C"/>
    <w:rsid w:val="001A77E3"/>
    <w:rsid w:val="00242A0C"/>
    <w:rsid w:val="003A1AFF"/>
    <w:rsid w:val="0040696A"/>
    <w:rsid w:val="004237A7"/>
    <w:rsid w:val="00450E26"/>
    <w:rsid w:val="00464B99"/>
    <w:rsid w:val="004B7E25"/>
    <w:rsid w:val="004F515B"/>
    <w:rsid w:val="00552A80"/>
    <w:rsid w:val="005A469B"/>
    <w:rsid w:val="00605437"/>
    <w:rsid w:val="006371D5"/>
    <w:rsid w:val="0067335A"/>
    <w:rsid w:val="006A0566"/>
    <w:rsid w:val="006F78DD"/>
    <w:rsid w:val="00772230"/>
    <w:rsid w:val="007B424A"/>
    <w:rsid w:val="007E646A"/>
    <w:rsid w:val="007F3744"/>
    <w:rsid w:val="00987DBF"/>
    <w:rsid w:val="00A5574E"/>
    <w:rsid w:val="00AB13D4"/>
    <w:rsid w:val="00B001EC"/>
    <w:rsid w:val="00B03D04"/>
    <w:rsid w:val="00B059D3"/>
    <w:rsid w:val="00B557EB"/>
    <w:rsid w:val="00B840B9"/>
    <w:rsid w:val="00BC661C"/>
    <w:rsid w:val="00CD3549"/>
    <w:rsid w:val="00DD030F"/>
    <w:rsid w:val="00DF1B79"/>
    <w:rsid w:val="00E24226"/>
    <w:rsid w:val="00E51996"/>
    <w:rsid w:val="00ED16A0"/>
    <w:rsid w:val="00EF733A"/>
    <w:rsid w:val="00F00631"/>
    <w:rsid w:val="00F40007"/>
    <w:rsid w:val="00F81627"/>
    <w:rsid w:val="00FE5488"/>
    <w:rsid w:val="00FE7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D4A5"/>
  <w15:chartTrackingRefBased/>
  <w15:docId w15:val="{A0EA8DCD-0686-4DB8-8136-0B20942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F00631"/>
    <w:rPr>
      <w:color w:val="0000FF" w:themeColor="hyperlink"/>
      <w:u w:val="single"/>
    </w:rPr>
  </w:style>
  <w:style w:type="character" w:styleId="UnresolvedMention">
    <w:name w:val="Unresolved Mention"/>
    <w:basedOn w:val="DefaultParagraphFont"/>
    <w:uiPriority w:val="99"/>
    <w:semiHidden/>
    <w:unhideWhenUsed/>
    <w:rsid w:val="00F00631"/>
    <w:rPr>
      <w:color w:val="605E5C"/>
      <w:shd w:val="clear" w:color="auto" w:fill="E1DFDD"/>
    </w:rPr>
  </w:style>
  <w:style w:type="character" w:styleId="FollowedHyperlink">
    <w:name w:val="FollowedHyperlink"/>
    <w:basedOn w:val="DefaultParagraphFont"/>
    <w:uiPriority w:val="99"/>
    <w:semiHidden/>
    <w:unhideWhenUsed/>
    <w:rsid w:val="007E64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724">
      <w:bodyDiv w:val="1"/>
      <w:marLeft w:val="0"/>
      <w:marRight w:val="0"/>
      <w:marTop w:val="0"/>
      <w:marBottom w:val="0"/>
      <w:divBdr>
        <w:top w:val="none" w:sz="0" w:space="0" w:color="auto"/>
        <w:left w:val="none" w:sz="0" w:space="0" w:color="auto"/>
        <w:bottom w:val="none" w:sz="0" w:space="0" w:color="auto"/>
        <w:right w:val="none" w:sz="0" w:space="0" w:color="auto"/>
      </w:divBdr>
    </w:div>
    <w:div w:id="26569397">
      <w:bodyDiv w:val="1"/>
      <w:marLeft w:val="0"/>
      <w:marRight w:val="0"/>
      <w:marTop w:val="0"/>
      <w:marBottom w:val="0"/>
      <w:divBdr>
        <w:top w:val="none" w:sz="0" w:space="0" w:color="auto"/>
        <w:left w:val="none" w:sz="0" w:space="0" w:color="auto"/>
        <w:bottom w:val="none" w:sz="0" w:space="0" w:color="auto"/>
        <w:right w:val="none" w:sz="0" w:space="0" w:color="auto"/>
      </w:divBdr>
    </w:div>
    <w:div w:id="727920542">
      <w:bodyDiv w:val="1"/>
      <w:marLeft w:val="0"/>
      <w:marRight w:val="0"/>
      <w:marTop w:val="0"/>
      <w:marBottom w:val="0"/>
      <w:divBdr>
        <w:top w:val="none" w:sz="0" w:space="0" w:color="auto"/>
        <w:left w:val="none" w:sz="0" w:space="0" w:color="auto"/>
        <w:bottom w:val="none" w:sz="0" w:space="0" w:color="auto"/>
        <w:right w:val="none" w:sz="0" w:space="0" w:color="auto"/>
      </w:divBdr>
    </w:div>
    <w:div w:id="2087411162">
      <w:bodyDiv w:val="1"/>
      <w:marLeft w:val="0"/>
      <w:marRight w:val="0"/>
      <w:marTop w:val="0"/>
      <w:marBottom w:val="0"/>
      <w:divBdr>
        <w:top w:val="none" w:sz="0" w:space="0" w:color="auto"/>
        <w:left w:val="none" w:sz="0" w:space="0" w:color="auto"/>
        <w:bottom w:val="none" w:sz="0" w:space="0" w:color="auto"/>
        <w:right w:val="none" w:sz="0" w:space="0" w:color="auto"/>
      </w:divBdr>
    </w:div>
    <w:div w:id="21187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bnssg.believeinbetterbv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krun.org.uk/register/" TargetMode="External"/><Relationship Id="rId5" Type="http://schemas.openxmlformats.org/officeDocument/2006/relationships/hyperlink" Target="https://www.parkrun.org.uk/ashtoncou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INGHAM, James (BRIDGE VIEW MEDICAL)</dc:creator>
  <cp:keywords/>
  <dc:description/>
  <cp:lastModifiedBy>JONES, Sue (BRIDGE VIEW MEDICAL)</cp:lastModifiedBy>
  <cp:revision>37</cp:revision>
  <dcterms:created xsi:type="dcterms:W3CDTF">2025-06-18T13:37:00Z</dcterms:created>
  <dcterms:modified xsi:type="dcterms:W3CDTF">2025-06-24T10:30:00Z</dcterms:modified>
</cp:coreProperties>
</file>